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8C" w:rsidRDefault="0044168C" w:rsidP="0044168C">
      <w:pPr>
        <w:tabs>
          <w:tab w:val="left" w:pos="1985"/>
        </w:tabs>
        <w:jc w:val="right"/>
        <w:rPr>
          <w:rFonts w:ascii="Arial" w:hAnsi="Arial"/>
          <w:b/>
          <w:sz w:val="22"/>
        </w:rPr>
      </w:pPr>
    </w:p>
    <w:p w:rsidR="0044168C" w:rsidRDefault="00426072" w:rsidP="0044168C">
      <w:pPr>
        <w:tabs>
          <w:tab w:val="left" w:pos="1985"/>
        </w:tabs>
        <w:jc w:val="right"/>
        <w:rPr>
          <w:rFonts w:ascii="Arial" w:hAnsi="Arial"/>
          <w:b/>
          <w:sz w:val="22"/>
        </w:rPr>
      </w:pPr>
      <w:r w:rsidRPr="00C30B66">
        <w:rPr>
          <w:rFonts w:ascii="Arial" w:hAnsi="Arial"/>
          <w:b/>
          <w:noProof/>
          <w:sz w:val="22"/>
        </w:rPr>
        <w:drawing>
          <wp:inline distT="0" distB="0" distL="0" distR="0">
            <wp:extent cx="2628900" cy="723900"/>
            <wp:effectExtent l="0" t="0" r="0" b="0"/>
            <wp:docPr id="1" name="Bild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12" w:rsidRPr="00D82012" w:rsidRDefault="00D82012" w:rsidP="00D82012">
      <w:pPr>
        <w:pStyle w:val="berschrift1"/>
        <w:tabs>
          <w:tab w:val="left" w:pos="1985"/>
        </w:tabs>
        <w:rPr>
          <w:b w:val="0"/>
          <w:color w:val="auto"/>
          <w:szCs w:val="24"/>
          <w:lang w:val="de-AT"/>
        </w:rPr>
      </w:pPr>
      <w:r w:rsidRPr="00D82012">
        <w:rPr>
          <w:szCs w:val="24"/>
        </w:rPr>
        <w:t>Institut für Slawistik</w:t>
      </w:r>
      <w:r w:rsidRPr="00D82012">
        <w:rPr>
          <w:szCs w:val="24"/>
        </w:rPr>
        <w:tab/>
      </w:r>
      <w:r w:rsidRPr="00D82012">
        <w:rPr>
          <w:b w:val="0"/>
          <w:szCs w:val="24"/>
        </w:rPr>
        <w:tab/>
      </w:r>
      <w:r w:rsidRPr="00D82012">
        <w:rPr>
          <w:b w:val="0"/>
          <w:szCs w:val="24"/>
        </w:rPr>
        <w:tab/>
      </w:r>
      <w:r>
        <w:rPr>
          <w:b w:val="0"/>
          <w:szCs w:val="24"/>
        </w:rPr>
        <w:t xml:space="preserve">      </w:t>
      </w:r>
      <w:r w:rsidRPr="00D8201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Pr="00D82012">
        <w:rPr>
          <w:b w:val="0"/>
          <w:color w:val="auto"/>
          <w:szCs w:val="24"/>
        </w:rPr>
        <w:t>Tel.: 0043-(0)1- 4277/45110 (oder 45109)</w:t>
      </w:r>
      <w:r w:rsidRPr="00D82012">
        <w:rPr>
          <w:b w:val="0"/>
          <w:color w:val="auto"/>
          <w:szCs w:val="24"/>
        </w:rPr>
        <w:br/>
        <w:t xml:space="preserve">Universitäts Campus / Hof 3            </w:t>
      </w:r>
      <w:r w:rsidRPr="00D82012">
        <w:rPr>
          <w:b w:val="0"/>
          <w:color w:val="auto"/>
          <w:szCs w:val="24"/>
        </w:rPr>
        <w:tab/>
      </w:r>
      <w:r w:rsidRPr="00D82012">
        <w:rPr>
          <w:b w:val="0"/>
          <w:color w:val="auto"/>
          <w:szCs w:val="24"/>
        </w:rPr>
        <w:tab/>
      </w:r>
      <w:r w:rsidRPr="00D82012">
        <w:rPr>
          <w:b w:val="0"/>
          <w:color w:val="auto"/>
          <w:szCs w:val="24"/>
        </w:rPr>
        <w:tab/>
      </w:r>
      <w:r w:rsidRPr="00D82012"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 xml:space="preserve">       </w:t>
      </w:r>
      <w:r w:rsidRPr="00D82012">
        <w:rPr>
          <w:b w:val="0"/>
          <w:color w:val="auto"/>
          <w:szCs w:val="24"/>
        </w:rPr>
        <w:t>Fax: 0043-(0)1 - 4277/9428</w:t>
      </w:r>
      <w:r w:rsidRPr="00D82012">
        <w:rPr>
          <w:b w:val="0"/>
          <w:color w:val="auto"/>
          <w:szCs w:val="24"/>
        </w:rPr>
        <w:br/>
        <w:t xml:space="preserve">A-1090 Wien Spitalgasse 2-4                                     </w:t>
      </w:r>
      <w:r>
        <w:rPr>
          <w:b w:val="0"/>
          <w:color w:val="auto"/>
          <w:szCs w:val="24"/>
        </w:rPr>
        <w:t xml:space="preserve">   </w:t>
      </w:r>
      <w:r w:rsidRPr="00D82012">
        <w:rPr>
          <w:b w:val="0"/>
          <w:color w:val="auto"/>
          <w:szCs w:val="24"/>
        </w:rPr>
        <w:t xml:space="preserve"> </w:t>
      </w:r>
      <w:r w:rsidRPr="00D82012">
        <w:rPr>
          <w:b w:val="0"/>
          <w:color w:val="auto"/>
          <w:sz w:val="40"/>
          <w:szCs w:val="40"/>
        </w:rPr>
        <w:t xml:space="preserve"> </w:t>
      </w:r>
      <w:r w:rsidRPr="00D82012">
        <w:rPr>
          <w:b w:val="0"/>
          <w:color w:val="auto"/>
          <w:szCs w:val="24"/>
        </w:rPr>
        <w:t xml:space="preserve"> E-Mail: </w:t>
      </w:r>
      <w:hyperlink r:id="rId8" w:history="1">
        <w:r w:rsidRPr="00D82012">
          <w:rPr>
            <w:rStyle w:val="Hyperlink"/>
            <w:b w:val="0"/>
            <w:szCs w:val="24"/>
          </w:rPr>
          <w:t>sss.slawistik@univie.ac.at</w:t>
        </w:r>
      </w:hyperlink>
      <w:r w:rsidRPr="00D82012">
        <w:rPr>
          <w:szCs w:val="24"/>
        </w:rPr>
        <w:t xml:space="preserve">      </w:t>
      </w:r>
    </w:p>
    <w:p w:rsidR="00D82012" w:rsidRPr="00D82012" w:rsidRDefault="00D82012" w:rsidP="00D82012">
      <w:pPr>
        <w:tabs>
          <w:tab w:val="left" w:pos="1985"/>
          <w:tab w:val="right" w:pos="9072"/>
        </w:tabs>
        <w:spacing w:before="40" w:line="240" w:lineRule="exact"/>
        <w:rPr>
          <w:sz w:val="24"/>
          <w:szCs w:val="24"/>
        </w:rPr>
      </w:pPr>
      <w:hyperlink r:id="rId9" w:history="1">
        <w:r w:rsidRPr="00D82012">
          <w:rPr>
            <w:rStyle w:val="Hyperlink"/>
            <w:sz w:val="24"/>
            <w:szCs w:val="24"/>
          </w:rPr>
          <w:t>http://slaw</w:t>
        </w:r>
        <w:r w:rsidRPr="00D82012">
          <w:rPr>
            <w:rStyle w:val="Hyperlink"/>
            <w:sz w:val="24"/>
            <w:szCs w:val="24"/>
          </w:rPr>
          <w:t>i</w:t>
        </w:r>
        <w:r w:rsidRPr="00D82012">
          <w:rPr>
            <w:rStyle w:val="Hyperlink"/>
            <w:sz w:val="24"/>
            <w:szCs w:val="24"/>
          </w:rPr>
          <w:t>s</w:t>
        </w:r>
        <w:r w:rsidRPr="00D82012">
          <w:rPr>
            <w:rStyle w:val="Hyperlink"/>
            <w:sz w:val="24"/>
            <w:szCs w:val="24"/>
          </w:rPr>
          <w:t>t</w:t>
        </w:r>
        <w:r w:rsidRPr="00D82012">
          <w:rPr>
            <w:rStyle w:val="Hyperlink"/>
            <w:sz w:val="24"/>
            <w:szCs w:val="24"/>
          </w:rPr>
          <w:t>ik.univie.ac.at/</w:t>
        </w:r>
      </w:hyperlink>
      <w:r w:rsidRPr="00D8201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Pr="00D82012">
        <w:rPr>
          <w:sz w:val="24"/>
          <w:szCs w:val="24"/>
        </w:rPr>
        <w:t xml:space="preserve">                </w:t>
      </w:r>
      <w:hyperlink r:id="rId10" w:history="1">
        <w:r w:rsidRPr="00D82012">
          <w:rPr>
            <w:rStyle w:val="Hyperlink"/>
            <w:sz w:val="24"/>
            <w:szCs w:val="24"/>
          </w:rPr>
          <w:t>http://slawistik.</w:t>
        </w:r>
        <w:r w:rsidRPr="00D82012">
          <w:rPr>
            <w:rStyle w:val="Hyperlink"/>
            <w:sz w:val="24"/>
            <w:szCs w:val="24"/>
          </w:rPr>
          <w:t>u</w:t>
        </w:r>
        <w:r w:rsidRPr="00D82012">
          <w:rPr>
            <w:rStyle w:val="Hyperlink"/>
            <w:sz w:val="24"/>
            <w:szCs w:val="24"/>
          </w:rPr>
          <w:t>nivie.ac.at/studium/sss</w:t>
        </w:r>
      </w:hyperlink>
    </w:p>
    <w:p w:rsidR="00D82012" w:rsidRDefault="00D82012" w:rsidP="00D82012">
      <w:pPr>
        <w:tabs>
          <w:tab w:val="left" w:pos="1985"/>
          <w:tab w:val="right" w:pos="9072"/>
        </w:tabs>
        <w:spacing w:line="240" w:lineRule="exact"/>
      </w:pPr>
    </w:p>
    <w:p w:rsidR="00D82012" w:rsidRDefault="00D82012" w:rsidP="00D82012">
      <w:pPr>
        <w:tabs>
          <w:tab w:val="left" w:pos="1985"/>
          <w:tab w:val="right" w:pos="9072"/>
        </w:tabs>
        <w:spacing w:line="240" w:lineRule="exact"/>
      </w:pPr>
      <w:r>
        <w:tab/>
      </w:r>
      <w:r>
        <w:tab/>
      </w:r>
    </w:p>
    <w:p w:rsidR="0044168C" w:rsidRPr="0044168C" w:rsidRDefault="00D82012" w:rsidP="00D82012">
      <w:pPr>
        <w:tabs>
          <w:tab w:val="left" w:pos="1985"/>
        </w:tabs>
        <w:jc w:val="center"/>
        <w:rPr>
          <w:b/>
          <w:sz w:val="44"/>
          <w:szCs w:val="44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44"/>
          <w:szCs w:val="44"/>
        </w:rPr>
        <w:t>Prüfungspass</w:t>
      </w:r>
    </w:p>
    <w:p w:rsidR="0044168C" w:rsidRDefault="0044168C" w:rsidP="0044168C">
      <w:pPr>
        <w:tabs>
          <w:tab w:val="left" w:pos="1985"/>
        </w:tabs>
      </w:pPr>
    </w:p>
    <w:p w:rsidR="0044168C" w:rsidRPr="008A12A9" w:rsidRDefault="0044168C" w:rsidP="008D2ECC">
      <w:pPr>
        <w:tabs>
          <w:tab w:val="left" w:pos="1985"/>
        </w:tabs>
        <w:spacing w:line="360" w:lineRule="auto"/>
        <w:rPr>
          <w:b/>
        </w:rPr>
      </w:pPr>
      <w:r>
        <w:t xml:space="preserve">Matrikelnummer: </w:t>
      </w:r>
      <w:r w:rsidR="00426072">
        <w:tab/>
      </w:r>
      <w:r w:rsidR="00426072">
        <w:tab/>
      </w:r>
      <w:bookmarkStart w:id="0" w:name="_GoBack"/>
      <w:bookmarkEnd w:id="0"/>
    </w:p>
    <w:p w:rsidR="0044168C" w:rsidRPr="008A12A9" w:rsidRDefault="0044168C" w:rsidP="00A216F5">
      <w:pPr>
        <w:pBdr>
          <w:bar w:val="single" w:sz="4" w:color="auto"/>
        </w:pBdr>
        <w:tabs>
          <w:tab w:val="left" w:pos="1985"/>
        </w:tabs>
        <w:spacing w:line="360" w:lineRule="auto"/>
        <w:rPr>
          <w:b/>
        </w:rPr>
      </w:pPr>
      <w:r>
        <w:t xml:space="preserve">Name: </w:t>
      </w:r>
      <w:r w:rsidR="00426072">
        <w:tab/>
      </w:r>
      <w:r w:rsidR="00426072">
        <w:tab/>
      </w:r>
    </w:p>
    <w:p w:rsidR="0044168C" w:rsidRDefault="0044168C" w:rsidP="0044168C">
      <w:pPr>
        <w:pBdr>
          <w:bottom w:val="single" w:sz="12" w:space="1" w:color="auto"/>
        </w:pBdr>
        <w:tabs>
          <w:tab w:val="left" w:pos="1985"/>
        </w:tabs>
      </w:pPr>
    </w:p>
    <w:p w:rsidR="0044168C" w:rsidRDefault="0044168C" w:rsidP="0044168C">
      <w:pPr>
        <w:tabs>
          <w:tab w:val="left" w:pos="1985"/>
        </w:tabs>
        <w:rPr>
          <w:u w:val="thick"/>
        </w:rPr>
      </w:pPr>
    </w:p>
    <w:p w:rsidR="0044168C" w:rsidRDefault="0044168C" w:rsidP="00382941">
      <w:pPr>
        <w:tabs>
          <w:tab w:val="left" w:pos="1985"/>
          <w:tab w:val="left" w:pos="2340"/>
          <w:tab w:val="left" w:pos="3060"/>
          <w:tab w:val="left" w:pos="3240"/>
        </w:tabs>
      </w:pPr>
      <w:r>
        <w:t xml:space="preserve">Studienrichtung: </w:t>
      </w:r>
      <w:r w:rsidR="00DF217A">
        <w:t xml:space="preserve"> </w:t>
      </w:r>
      <w:r w:rsidR="00A940E1">
        <w:rPr>
          <w:b/>
          <w:sz w:val="24"/>
          <w:szCs w:val="24"/>
        </w:rPr>
        <w:t>Lehramt</w:t>
      </w:r>
      <w:r w:rsidR="00DF217A" w:rsidRPr="00DF217A">
        <w:rPr>
          <w:b/>
          <w:sz w:val="24"/>
          <w:szCs w:val="24"/>
        </w:rPr>
        <w:t xml:space="preserve"> </w:t>
      </w:r>
      <w:r w:rsidR="00FA7C27">
        <w:rPr>
          <w:b/>
          <w:sz w:val="24"/>
          <w:szCs w:val="24"/>
        </w:rPr>
        <w:t>UF</w:t>
      </w:r>
    </w:p>
    <w:p w:rsidR="00D77C76" w:rsidRDefault="0044168C" w:rsidP="0044168C">
      <w:pPr>
        <w:tabs>
          <w:tab w:val="left" w:pos="1985"/>
        </w:tabs>
        <w:rPr>
          <w:b/>
          <w:sz w:val="24"/>
          <w:szCs w:val="24"/>
        </w:rPr>
      </w:pPr>
      <w:r>
        <w:t>Studienkennzahl:</w:t>
      </w:r>
      <w:r w:rsidR="00DF217A">
        <w:t xml:space="preserve"> </w:t>
      </w:r>
      <w:r w:rsidR="00A940E1">
        <w:rPr>
          <w:b/>
          <w:sz w:val="24"/>
          <w:szCs w:val="24"/>
        </w:rPr>
        <w:t>190</w:t>
      </w:r>
      <w:r w:rsidR="00DF217A" w:rsidRPr="00DF217A">
        <w:rPr>
          <w:b/>
          <w:sz w:val="24"/>
          <w:szCs w:val="24"/>
        </w:rPr>
        <w:t>/</w:t>
      </w:r>
      <w:r w:rsidR="00A940E1">
        <w:rPr>
          <w:b/>
          <w:sz w:val="24"/>
          <w:szCs w:val="24"/>
        </w:rPr>
        <w:t xml:space="preserve">        </w:t>
      </w:r>
    </w:p>
    <w:p w:rsidR="00872137" w:rsidRDefault="00872137" w:rsidP="00872137">
      <w:pPr>
        <w:numPr>
          <w:ilvl w:val="0"/>
          <w:numId w:val="1"/>
        </w:numPr>
        <w:tabs>
          <w:tab w:val="left" w:pos="1985"/>
        </w:tabs>
      </w:pPr>
      <w:r>
        <w:t>Studienabschnitt beendet am:</w:t>
      </w:r>
    </w:p>
    <w:p w:rsidR="005F648F" w:rsidRDefault="005F648F" w:rsidP="005F648F">
      <w:pPr>
        <w:pBdr>
          <w:bottom w:val="single" w:sz="12" w:space="1" w:color="auto"/>
        </w:pBdr>
        <w:tabs>
          <w:tab w:val="left" w:pos="1985"/>
        </w:tabs>
      </w:pPr>
    </w:p>
    <w:p w:rsidR="0044168C" w:rsidRDefault="0044168C" w:rsidP="0044168C">
      <w:pPr>
        <w:tabs>
          <w:tab w:val="left" w:pos="1985"/>
        </w:tabs>
      </w:pPr>
      <w:r>
        <w:t>Leistungen:</w:t>
      </w:r>
    </w:p>
    <w:p w:rsidR="007B2A67" w:rsidRDefault="007B2A67" w:rsidP="0044168C">
      <w:pPr>
        <w:tabs>
          <w:tab w:val="left" w:pos="1985"/>
        </w:tabs>
      </w:pPr>
    </w:p>
    <w:p w:rsidR="007B2A67" w:rsidRDefault="007B2A67" w:rsidP="0044168C">
      <w:pPr>
        <w:tabs>
          <w:tab w:val="left" w:pos="1985"/>
        </w:tabs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65"/>
        <w:gridCol w:w="722"/>
        <w:gridCol w:w="1193"/>
        <w:gridCol w:w="2922"/>
        <w:gridCol w:w="982"/>
        <w:gridCol w:w="742"/>
      </w:tblGrid>
      <w:tr w:rsidR="007B2A67" w:rsidTr="007B2A67"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r>
              <w:rPr>
                <w:b/>
                <w:sz w:val="24"/>
                <w:szCs w:val="24"/>
              </w:rPr>
              <w:t>Studieneingangs- und Orientierungsphase (StEOP), 2 SSt.</w:t>
            </w:r>
          </w:p>
        </w:tc>
      </w:tr>
      <w:tr w:rsidR="007B2A67" w:rsidTr="007B2A6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SSt.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7B2A67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B2A67" w:rsidRPr="003627E8" w:rsidTr="007B2A6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A31487" w:rsidP="007B2A67">
            <w:pPr>
              <w:rPr>
                <w:color w:val="000000"/>
              </w:rPr>
            </w:pPr>
            <w:r w:rsidRPr="003627E8">
              <w:rPr>
                <w:color w:val="000000"/>
              </w:rPr>
              <w:t>130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7B2A67" w:rsidP="007B2A67">
            <w:pPr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7B2A67" w:rsidP="007B2A67">
            <w:pPr>
              <w:rPr>
                <w:color w:val="000000"/>
              </w:rPr>
            </w:pPr>
            <w:r w:rsidRPr="003627E8">
              <w:rPr>
                <w:color w:val="00000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7B2A67" w:rsidP="007B2A67">
            <w:pPr>
              <w:rPr>
                <w:color w:val="00000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7B2A67" w:rsidP="007B2A67">
            <w:pPr>
              <w:rPr>
                <w:color w:val="000000"/>
              </w:rPr>
            </w:pPr>
            <w:r w:rsidRPr="003627E8">
              <w:rPr>
                <w:color w:val="000000"/>
              </w:rPr>
              <w:t xml:space="preserve">Grundlagen der Slawistik VO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7B2A67" w:rsidP="007B2A67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3627E8" w:rsidRDefault="007B2A67" w:rsidP="007B2A67">
            <w:pPr>
              <w:rPr>
                <w:color w:val="000000"/>
              </w:rPr>
            </w:pPr>
          </w:p>
        </w:tc>
      </w:tr>
      <w:tr w:rsidR="00563B49" w:rsidTr="008B5127"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563B49" w:rsidP="00563B49">
            <w:r>
              <w:rPr>
                <w:b/>
                <w:sz w:val="24"/>
                <w:szCs w:val="24"/>
              </w:rPr>
              <w:t>Sprachbeherrschung, 2</w:t>
            </w:r>
            <w:r w:rsidR="008A1BB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SSt. 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SSt.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Spracherwerb Grundlagen 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Spracherwerb Ausbau 1 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Spracherwerb Ausbau 2 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Spracherwerb Ausbau 3 UE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563B49" w:rsidTr="008B5127"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85791E" w:rsidP="0085791E">
            <w:r>
              <w:rPr>
                <w:b/>
                <w:sz w:val="24"/>
                <w:szCs w:val="24"/>
              </w:rPr>
              <w:t>Sprachwissenschaft, 6 SSt</w:t>
            </w:r>
            <w:r w:rsidR="007813C7">
              <w:rPr>
                <w:b/>
                <w:sz w:val="24"/>
                <w:szCs w:val="24"/>
              </w:rPr>
              <w:t>.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SSt.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3627E8">
            <w:r>
              <w:t>Sprachwiss</w:t>
            </w:r>
            <w:r w:rsidR="003627E8">
              <w:t>enschaft</w:t>
            </w:r>
            <w:r>
              <w:t xml:space="preserve"> Einf. 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012E7E">
            <w:r>
              <w:t>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3627E8">
            <w:r>
              <w:t>Sprachwiss</w:t>
            </w:r>
            <w:r w:rsidR="003627E8">
              <w:t>enschaftliches</w:t>
            </w:r>
            <w:r>
              <w:t xml:space="preserve"> PS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Synchrone Sprachwiss</w:t>
            </w:r>
            <w:r w:rsidR="007813C7">
              <w:t>enschaft</w:t>
            </w:r>
            <w:r>
              <w:t xml:space="preserve"> </w:t>
            </w:r>
            <w:r w:rsidR="007813C7">
              <w:t xml:space="preserve">im Überblick </w:t>
            </w:r>
            <w:r>
              <w:t>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563B49" w:rsidTr="008B5127"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012E7E" w:rsidP="00012E7E">
            <w:r>
              <w:rPr>
                <w:b/>
                <w:sz w:val="24"/>
                <w:szCs w:val="24"/>
              </w:rPr>
              <w:t>Literaturwissenschaft</w:t>
            </w:r>
            <w:r w:rsidR="00563B49">
              <w:rPr>
                <w:b/>
                <w:sz w:val="24"/>
                <w:szCs w:val="24"/>
              </w:rPr>
              <w:t>, 6 SSt</w:t>
            </w:r>
            <w:r w:rsidR="007813C7">
              <w:rPr>
                <w:b/>
                <w:sz w:val="24"/>
                <w:szCs w:val="24"/>
              </w:rPr>
              <w:t>.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SSt.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3627E8">
            <w:r>
              <w:t>Literaturwiss</w:t>
            </w:r>
            <w:r w:rsidR="003627E8">
              <w:t>enschaft</w:t>
            </w:r>
            <w:r>
              <w:t xml:space="preserve"> Einf. 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3627E8">
            <w:r>
              <w:t>Litera</w:t>
            </w:r>
            <w:r w:rsidR="007813C7">
              <w:t>tur</w:t>
            </w:r>
            <w:r>
              <w:t>wiss</w:t>
            </w:r>
            <w:r w:rsidR="003627E8">
              <w:t>enschaftliches</w:t>
            </w:r>
            <w:r>
              <w:t xml:space="preserve"> PS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123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Neuere Literatur i. Überblick 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</w:tr>
      <w:tr w:rsidR="00563B49" w:rsidTr="008B5127"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012E7E" w:rsidP="00012E7E">
            <w:r>
              <w:rPr>
                <w:b/>
                <w:sz w:val="24"/>
                <w:szCs w:val="24"/>
              </w:rPr>
              <w:t>Areal- und Kulturwissenschaft</w:t>
            </w:r>
            <w:r w:rsidR="00563B49">
              <w:rPr>
                <w:b/>
                <w:sz w:val="24"/>
                <w:szCs w:val="24"/>
              </w:rPr>
              <w:t xml:space="preserve">, </w:t>
            </w:r>
            <w:r w:rsidR="007B2A67">
              <w:rPr>
                <w:b/>
                <w:sz w:val="24"/>
                <w:szCs w:val="24"/>
              </w:rPr>
              <w:t xml:space="preserve">4 </w:t>
            </w:r>
            <w:r w:rsidR="00563B49">
              <w:rPr>
                <w:b/>
                <w:sz w:val="24"/>
                <w:szCs w:val="24"/>
              </w:rPr>
              <w:t>SSt</w:t>
            </w:r>
            <w:r w:rsidR="007813C7">
              <w:rPr>
                <w:b/>
                <w:sz w:val="24"/>
                <w:szCs w:val="24"/>
              </w:rPr>
              <w:t>.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SSt.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Areal- und Kulturwiss. Einf. VO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132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r>
              <w:t>Areal- und Kulturwiss. KO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/>
        </w:tc>
      </w:tr>
      <w:tr w:rsidR="00563B49" w:rsidTr="008B5127"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9" w:rsidRDefault="00563B49">
            <w:r>
              <w:rPr>
                <w:b/>
                <w:sz w:val="24"/>
                <w:szCs w:val="24"/>
              </w:rPr>
              <w:t xml:space="preserve">Fachdidaktik, </w:t>
            </w:r>
            <w:r w:rsidR="007813C7">
              <w:rPr>
                <w:b/>
                <w:sz w:val="24"/>
                <w:szCs w:val="24"/>
              </w:rPr>
              <w:t xml:space="preserve">4 SSt. 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SSt.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7813C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Grundfragen der Fremdsprachendidaktik VO, KO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  <w:tr w:rsidR="008B5127" w:rsidTr="008B512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15</w:t>
            </w:r>
            <w:r w:rsidR="007813C7"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7813C7" w:rsidP="00120C7C"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>
            <w:r>
              <w:t>Fachdidaktisches PS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120C7C"/>
        </w:tc>
      </w:tr>
    </w:tbl>
    <w:p w:rsidR="00CA0434" w:rsidRDefault="00CA0434" w:rsidP="00120C7C"/>
    <w:sectPr w:rsidR="00CA0434" w:rsidSect="00533B7D">
      <w:footerReference w:type="default" r:id="rId11"/>
      <w:pgSz w:w="11907" w:h="16840" w:code="9"/>
      <w:pgMar w:top="357" w:right="1701" w:bottom="567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A2" w:rsidRDefault="003416A2" w:rsidP="00533B7D">
      <w:r>
        <w:separator/>
      </w:r>
    </w:p>
  </w:endnote>
  <w:endnote w:type="continuationSeparator" w:id="0">
    <w:p w:rsidR="003416A2" w:rsidRDefault="003416A2" w:rsidP="005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7D" w:rsidRDefault="00533B7D">
    <w:pPr>
      <w:pStyle w:val="Fuzeile"/>
    </w:pPr>
    <w:r>
      <w:t>Prüfungspass LA Slawistik – 1. Abschnitt (ab 1.10.2011)</w:t>
    </w:r>
    <w:r>
      <w:tab/>
      <w:t xml:space="preserve">   11/2013</w:t>
    </w:r>
  </w:p>
  <w:p w:rsidR="00533B7D" w:rsidRDefault="00533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A2" w:rsidRDefault="003416A2" w:rsidP="00533B7D">
      <w:r>
        <w:separator/>
      </w:r>
    </w:p>
  </w:footnote>
  <w:footnote w:type="continuationSeparator" w:id="0">
    <w:p w:rsidR="003416A2" w:rsidRDefault="003416A2" w:rsidP="0053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30C6"/>
    <w:multiLevelType w:val="hybridMultilevel"/>
    <w:tmpl w:val="857A2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C"/>
    <w:rsid w:val="00012E7E"/>
    <w:rsid w:val="000472C1"/>
    <w:rsid w:val="00066213"/>
    <w:rsid w:val="00091A1D"/>
    <w:rsid w:val="000B7BFC"/>
    <w:rsid w:val="000D5488"/>
    <w:rsid w:val="001101B6"/>
    <w:rsid w:val="00120C7C"/>
    <w:rsid w:val="001A43E9"/>
    <w:rsid w:val="002241DB"/>
    <w:rsid w:val="002F6424"/>
    <w:rsid w:val="003416A2"/>
    <w:rsid w:val="003627E8"/>
    <w:rsid w:val="00382941"/>
    <w:rsid w:val="003D7C1B"/>
    <w:rsid w:val="00402AAA"/>
    <w:rsid w:val="00426072"/>
    <w:rsid w:val="0042735E"/>
    <w:rsid w:val="0044168C"/>
    <w:rsid w:val="0044504E"/>
    <w:rsid w:val="00493073"/>
    <w:rsid w:val="004D3E0D"/>
    <w:rsid w:val="0052134C"/>
    <w:rsid w:val="00522257"/>
    <w:rsid w:val="00533B7D"/>
    <w:rsid w:val="00563B49"/>
    <w:rsid w:val="00573C42"/>
    <w:rsid w:val="00576E99"/>
    <w:rsid w:val="005F3F98"/>
    <w:rsid w:val="005F567B"/>
    <w:rsid w:val="005F648F"/>
    <w:rsid w:val="00617570"/>
    <w:rsid w:val="00696E30"/>
    <w:rsid w:val="006C1A97"/>
    <w:rsid w:val="006D1E68"/>
    <w:rsid w:val="00742A90"/>
    <w:rsid w:val="00743DB4"/>
    <w:rsid w:val="00760358"/>
    <w:rsid w:val="007813C7"/>
    <w:rsid w:val="007B1356"/>
    <w:rsid w:val="007B2A67"/>
    <w:rsid w:val="007E0F43"/>
    <w:rsid w:val="007F51DD"/>
    <w:rsid w:val="008038B0"/>
    <w:rsid w:val="0085791E"/>
    <w:rsid w:val="00872137"/>
    <w:rsid w:val="008A1BBC"/>
    <w:rsid w:val="008B5127"/>
    <w:rsid w:val="008D2ECC"/>
    <w:rsid w:val="009425D4"/>
    <w:rsid w:val="009F6235"/>
    <w:rsid w:val="00A216F5"/>
    <w:rsid w:val="00A31487"/>
    <w:rsid w:val="00A37F6C"/>
    <w:rsid w:val="00A940E1"/>
    <w:rsid w:val="00B710B9"/>
    <w:rsid w:val="00B7470D"/>
    <w:rsid w:val="00C246E3"/>
    <w:rsid w:val="00C25E53"/>
    <w:rsid w:val="00C30B66"/>
    <w:rsid w:val="00CA0434"/>
    <w:rsid w:val="00CC3BCE"/>
    <w:rsid w:val="00D00C25"/>
    <w:rsid w:val="00D50D6B"/>
    <w:rsid w:val="00D643C2"/>
    <w:rsid w:val="00D77C76"/>
    <w:rsid w:val="00D80AF1"/>
    <w:rsid w:val="00D82012"/>
    <w:rsid w:val="00D83E21"/>
    <w:rsid w:val="00D93601"/>
    <w:rsid w:val="00DA55D4"/>
    <w:rsid w:val="00DF217A"/>
    <w:rsid w:val="00EC3820"/>
    <w:rsid w:val="00EC3B19"/>
    <w:rsid w:val="00F36691"/>
    <w:rsid w:val="00F92D9E"/>
    <w:rsid w:val="00FA1BEF"/>
    <w:rsid w:val="00FA7C27"/>
    <w:rsid w:val="00FA7E74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3C4563"/>
  <w15:chartTrackingRefBased/>
  <w15:docId w15:val="{98CDD4C6-C68C-49C1-BB22-ED6FC5DB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68C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44168C"/>
    <w:pPr>
      <w:keepNext/>
      <w:spacing w:before="160"/>
      <w:outlineLvl w:val="0"/>
    </w:pPr>
    <w:rPr>
      <w:b/>
      <w:color w:val="0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4168C"/>
    <w:rPr>
      <w:rFonts w:ascii="Times New Roman" w:eastAsia="Times New Roman" w:hAnsi="Times New Roman" w:cs="Times New Roman"/>
      <w:b/>
      <w:color w:val="000080"/>
      <w:sz w:val="24"/>
      <w:szCs w:val="20"/>
      <w:lang w:val="de-DE" w:eastAsia="de-DE"/>
    </w:rPr>
  </w:style>
  <w:style w:type="table" w:styleId="Tabellenraster">
    <w:name w:val="Table Grid"/>
    <w:basedOn w:val="NormaleTabelle"/>
    <w:rsid w:val="0044168C"/>
    <w:rPr>
      <w:rFonts w:ascii="Times New Roman" w:eastAsia="Times New Roman" w:hAnsi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68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168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rsid w:val="00D80AF1"/>
    <w:rPr>
      <w:color w:val="0000FF"/>
      <w:u w:val="single"/>
    </w:rPr>
  </w:style>
  <w:style w:type="character" w:customStyle="1" w:styleId="perstitel">
    <w:name w:val="pers_titel"/>
    <w:basedOn w:val="Absatz-Standardschriftart"/>
    <w:rsid w:val="006C1A97"/>
  </w:style>
  <w:style w:type="character" w:customStyle="1" w:styleId="persvorname">
    <w:name w:val="pers_vorname"/>
    <w:basedOn w:val="Absatz-Standardschriftart"/>
    <w:rsid w:val="006C1A97"/>
  </w:style>
  <w:style w:type="character" w:customStyle="1" w:styleId="perszuname">
    <w:name w:val="pers_zuname"/>
    <w:basedOn w:val="Absatz-Standardschriftart"/>
    <w:rsid w:val="006C1A97"/>
  </w:style>
  <w:style w:type="character" w:customStyle="1" w:styleId="persinstitut">
    <w:name w:val="pers_institut"/>
    <w:basedOn w:val="Absatz-Standardschriftart"/>
    <w:rsid w:val="006C1A97"/>
  </w:style>
  <w:style w:type="paragraph" w:styleId="Kopfzeile">
    <w:name w:val="header"/>
    <w:basedOn w:val="Standard"/>
    <w:link w:val="KopfzeileZchn"/>
    <w:rsid w:val="00533B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3B7D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rsid w:val="00533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B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.slawistik@univi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lawistik.univie.ac.at/studium/s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wistik.univie.ac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 Wien Romanistik</Company>
  <LinksUpToDate>false</LinksUpToDate>
  <CharactersWithSpaces>1768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http://slawistik.univie.ac.at/studium/sss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http://slawistik.univie.ac.at/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mailto:sss.slawistik@univie.ac.at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korandm2</dc:creator>
  <cp:keywords/>
  <cp:lastModifiedBy>Thomas Mikula</cp:lastModifiedBy>
  <cp:revision>2</cp:revision>
  <cp:lastPrinted>2011-10-24T13:56:00Z</cp:lastPrinted>
  <dcterms:created xsi:type="dcterms:W3CDTF">2019-02-05T11:02:00Z</dcterms:created>
  <dcterms:modified xsi:type="dcterms:W3CDTF">2019-02-05T11:02:00Z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-1008025902</vt:i4>
  </property>
  <property fmtid="{D5CDD505-2E9C-101B-9397-08002B2CF9AE}" pid="3" name="_NewReviewCycle">
    <vt:lpwstr/>
  </property>
  <property fmtid="{D5CDD505-2E9C-101B-9397-08002B2CF9AE}" pid="4" name="_EmailSubject">
    <vt:lpwstr>Tabelle</vt:lpwstr>
  </property>
  <property fmtid="{D5CDD505-2E9C-101B-9397-08002B2CF9AE}" pid="5" name="_AuthorEmail">
    <vt:lpwstr>reinhard.pinger@wien.gv.at</vt:lpwstr>
  </property>
  <property fmtid="{D5CDD505-2E9C-101B-9397-08002B2CF9AE}" pid="6" name="_AuthorEmailDisplayName">
    <vt:lpwstr>Pinger Reinhard</vt:lpwstr>
  </property>
  <property fmtid="{D5CDD505-2E9C-101B-9397-08002B2CF9AE}" pid="7" name="_ReviewingToolsShownOnce">
    <vt:lpwstr/>
  </property>
</Properties>
</file>