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3" w:rsidRPr="00853D6D" w:rsidRDefault="0002434C">
      <w:pPr>
        <w:tabs>
          <w:tab w:val="left" w:pos="1985"/>
        </w:tabs>
        <w:jc w:val="right"/>
        <w:rPr>
          <w:rFonts w:ascii="Arial Narrow" w:hAnsi="Arial Narrow"/>
          <w:b/>
          <w:sz w:val="22"/>
        </w:rPr>
      </w:pPr>
      <w:r w:rsidRPr="00853D6D">
        <w:rPr>
          <w:rFonts w:ascii="Arial Narrow" w:hAnsi="Arial Narrow"/>
          <w:b/>
          <w:noProof/>
          <w:sz w:val="22"/>
          <w:lang w:val="de-DE"/>
        </w:rPr>
        <w:drawing>
          <wp:inline distT="0" distB="0" distL="0" distR="0">
            <wp:extent cx="2628900" cy="723900"/>
            <wp:effectExtent l="0" t="0" r="0" b="0"/>
            <wp:docPr id="1" name="Bild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8F" w:rsidRPr="00150EF2" w:rsidRDefault="00253B8F" w:rsidP="007800CA">
      <w:pPr>
        <w:pStyle w:val="berschrift1"/>
        <w:tabs>
          <w:tab w:val="left" w:pos="1985"/>
        </w:tabs>
        <w:rPr>
          <w:rFonts w:ascii="Arial Narrow" w:hAnsi="Arial Narrow"/>
          <w:sz w:val="16"/>
          <w:szCs w:val="16"/>
        </w:rPr>
      </w:pPr>
    </w:p>
    <w:p w:rsidR="00C36DC3" w:rsidRPr="007800CA" w:rsidRDefault="00BF69F5" w:rsidP="007800CA">
      <w:pPr>
        <w:pStyle w:val="berschrift1"/>
        <w:tabs>
          <w:tab w:val="left" w:pos="1985"/>
        </w:tabs>
        <w:rPr>
          <w:rFonts w:ascii="Arial Narrow" w:hAnsi="Arial Narrow"/>
          <w:b w:val="0"/>
          <w:color w:val="auto"/>
          <w:szCs w:val="24"/>
          <w:lang w:val="de-AT"/>
        </w:rPr>
      </w:pPr>
      <w:r w:rsidRPr="00150EF2">
        <w:rPr>
          <w:rFonts w:ascii="Arial Narrow" w:hAnsi="Arial Narrow"/>
          <w:sz w:val="18"/>
          <w:szCs w:val="18"/>
        </w:rPr>
        <w:br/>
      </w:r>
      <w:r w:rsidR="00C36DC3" w:rsidRPr="00853D6D">
        <w:rPr>
          <w:rFonts w:ascii="Arial Narrow" w:hAnsi="Arial Narrow"/>
          <w:szCs w:val="24"/>
        </w:rPr>
        <w:t>Institut für Slawistik</w:t>
      </w:r>
      <w:r w:rsidR="00C36DC3" w:rsidRPr="00853D6D">
        <w:rPr>
          <w:rFonts w:ascii="Arial Narrow" w:hAnsi="Arial Narrow"/>
          <w:szCs w:val="24"/>
        </w:rPr>
        <w:tab/>
      </w:r>
      <w:r w:rsidR="00C36DC3" w:rsidRPr="00853D6D">
        <w:rPr>
          <w:rFonts w:ascii="Arial Narrow" w:hAnsi="Arial Narrow"/>
          <w:b w:val="0"/>
          <w:szCs w:val="24"/>
        </w:rPr>
        <w:tab/>
      </w:r>
      <w:r w:rsidR="00C36DC3" w:rsidRPr="00853D6D">
        <w:rPr>
          <w:rFonts w:ascii="Arial Narrow" w:hAnsi="Arial Narrow"/>
          <w:b w:val="0"/>
          <w:szCs w:val="24"/>
        </w:rPr>
        <w:tab/>
      </w:r>
      <w:r w:rsidR="00C36DC3" w:rsidRPr="00853D6D">
        <w:rPr>
          <w:rFonts w:ascii="Arial Narrow" w:hAnsi="Arial Narrow"/>
          <w:b w:val="0"/>
          <w:szCs w:val="24"/>
        </w:rPr>
        <w:tab/>
      </w:r>
      <w:r w:rsidR="00853D6D">
        <w:rPr>
          <w:rFonts w:ascii="Arial Narrow" w:hAnsi="Arial Narrow"/>
          <w:b w:val="0"/>
          <w:szCs w:val="24"/>
        </w:rPr>
        <w:tab/>
      </w:r>
      <w:r w:rsidR="00853D6D">
        <w:rPr>
          <w:rFonts w:ascii="Arial Narrow" w:hAnsi="Arial Narrow"/>
          <w:b w:val="0"/>
          <w:szCs w:val="24"/>
        </w:rPr>
        <w:tab/>
        <w:t xml:space="preserve">  </w:t>
      </w:r>
      <w:r w:rsidR="00253B8F">
        <w:rPr>
          <w:rFonts w:ascii="Arial Narrow" w:hAnsi="Arial Narrow"/>
          <w:b w:val="0"/>
          <w:szCs w:val="24"/>
        </w:rPr>
        <w:tab/>
      </w:r>
      <w:r w:rsidR="00853D6D">
        <w:rPr>
          <w:rFonts w:ascii="Arial Narrow" w:hAnsi="Arial Narrow"/>
          <w:b w:val="0"/>
          <w:szCs w:val="24"/>
        </w:rPr>
        <w:t xml:space="preserve"> </w:t>
      </w:r>
      <w:r w:rsidR="00253B8F">
        <w:rPr>
          <w:rFonts w:ascii="Arial Narrow" w:hAnsi="Arial Narrow"/>
          <w:b w:val="0"/>
          <w:szCs w:val="24"/>
        </w:rPr>
        <w:tab/>
      </w:r>
      <w:r w:rsidR="00253B8F" w:rsidRPr="00853D6D">
        <w:rPr>
          <w:rFonts w:ascii="Arial Narrow" w:hAnsi="Arial Narrow"/>
          <w:b w:val="0"/>
          <w:color w:val="auto"/>
        </w:rPr>
        <w:t xml:space="preserve">E-Mail: </w:t>
      </w:r>
      <w:hyperlink r:id="rId9" w:history="1">
        <w:r w:rsidR="00253B8F" w:rsidRPr="00853D6D">
          <w:rPr>
            <w:rStyle w:val="Hyperlink"/>
            <w:rFonts w:ascii="Arial Narrow" w:hAnsi="Arial Narrow"/>
            <w:b w:val="0"/>
          </w:rPr>
          <w:t>sss.slawistik@univie.ac.at</w:t>
        </w:r>
      </w:hyperlink>
      <w:r w:rsidR="005B3326" w:rsidRPr="00853D6D">
        <w:rPr>
          <w:rFonts w:ascii="Arial Narrow" w:hAnsi="Arial Narrow"/>
          <w:b w:val="0"/>
          <w:sz w:val="12"/>
          <w:szCs w:val="12"/>
        </w:rPr>
        <w:t xml:space="preserve"> </w:t>
      </w:r>
      <w:proofErr w:type="spellStart"/>
      <w:r w:rsidR="00C36DC3" w:rsidRPr="00853D6D">
        <w:rPr>
          <w:rFonts w:ascii="Arial Narrow" w:hAnsi="Arial Narrow"/>
          <w:b w:val="0"/>
          <w:color w:val="auto"/>
        </w:rPr>
        <w:t>Univers</w:t>
      </w:r>
      <w:r w:rsidR="00853D6D">
        <w:rPr>
          <w:rFonts w:ascii="Arial Narrow" w:hAnsi="Arial Narrow"/>
          <w:b w:val="0"/>
          <w:color w:val="auto"/>
        </w:rPr>
        <w:t>itäts</w:t>
      </w:r>
      <w:proofErr w:type="spellEnd"/>
      <w:r w:rsidR="00853D6D">
        <w:rPr>
          <w:rFonts w:ascii="Arial Narrow" w:hAnsi="Arial Narrow"/>
          <w:b w:val="0"/>
          <w:color w:val="auto"/>
        </w:rPr>
        <w:t xml:space="preserve"> Campus / Hof 3   </w:t>
      </w:r>
      <w:r w:rsidR="00253B8F">
        <w:rPr>
          <w:rFonts w:ascii="Arial Narrow" w:hAnsi="Arial Narrow"/>
          <w:b w:val="0"/>
          <w:color w:val="auto"/>
        </w:rPr>
        <w:tab/>
      </w:r>
      <w:r w:rsidR="00253B8F">
        <w:rPr>
          <w:rFonts w:ascii="Arial Narrow" w:hAnsi="Arial Narrow"/>
          <w:b w:val="0"/>
          <w:color w:val="auto"/>
        </w:rPr>
        <w:tab/>
      </w:r>
      <w:r w:rsidR="00253B8F">
        <w:rPr>
          <w:rFonts w:ascii="Arial Narrow" w:hAnsi="Arial Narrow"/>
          <w:b w:val="0"/>
          <w:color w:val="auto"/>
        </w:rPr>
        <w:tab/>
      </w:r>
      <w:r w:rsidR="00253B8F">
        <w:rPr>
          <w:rFonts w:ascii="Arial Narrow" w:hAnsi="Arial Narrow"/>
          <w:b w:val="0"/>
          <w:color w:val="auto"/>
        </w:rPr>
        <w:tab/>
        <w:t xml:space="preserve">              </w:t>
      </w:r>
      <w:r w:rsidR="00253B8F" w:rsidRPr="00853D6D">
        <w:rPr>
          <w:rFonts w:ascii="Arial Narrow" w:hAnsi="Arial Narrow"/>
          <w:b w:val="0"/>
          <w:color w:val="auto"/>
        </w:rPr>
        <w:t>Tel.: 00</w:t>
      </w:r>
      <w:r w:rsidR="00253B8F">
        <w:rPr>
          <w:rFonts w:ascii="Arial Narrow" w:hAnsi="Arial Narrow"/>
          <w:b w:val="0"/>
          <w:color w:val="auto"/>
        </w:rPr>
        <w:t>43-(0)1- 4277/45110 (oder 45109)</w:t>
      </w:r>
      <w:r w:rsidRPr="00853D6D">
        <w:rPr>
          <w:rFonts w:ascii="Arial Narrow" w:hAnsi="Arial Narrow"/>
          <w:b w:val="0"/>
          <w:color w:val="auto"/>
        </w:rPr>
        <w:br/>
      </w:r>
      <w:r w:rsidR="00C36DC3" w:rsidRPr="00853D6D">
        <w:rPr>
          <w:rFonts w:ascii="Arial Narrow" w:hAnsi="Arial Narrow"/>
          <w:b w:val="0"/>
          <w:color w:val="auto"/>
        </w:rPr>
        <w:t xml:space="preserve">A-1090 Wien Spitalgasse 2-4  </w:t>
      </w:r>
      <w:r w:rsidR="00303A06" w:rsidRPr="00853D6D">
        <w:rPr>
          <w:rFonts w:ascii="Arial Narrow" w:hAnsi="Arial Narrow"/>
          <w:b w:val="0"/>
          <w:color w:val="auto"/>
        </w:rPr>
        <w:t xml:space="preserve">  </w:t>
      </w:r>
      <w:r w:rsidR="00253B8F">
        <w:rPr>
          <w:rFonts w:ascii="Arial Narrow" w:hAnsi="Arial Narrow"/>
          <w:b w:val="0"/>
          <w:color w:val="auto"/>
        </w:rPr>
        <w:t xml:space="preserve">                      </w:t>
      </w:r>
      <w:hyperlink r:id="rId10" w:history="1">
        <w:r w:rsidR="00253B8F" w:rsidRPr="007800CA">
          <w:rPr>
            <w:rStyle w:val="Hyperlink"/>
            <w:rFonts w:ascii="Arial Narrow" w:hAnsi="Arial Narrow"/>
            <w:b w:val="0"/>
          </w:rPr>
          <w:t>https://slawistik.univie.ac.at/studium/orga/studienservicestelle/</w:t>
        </w:r>
      </w:hyperlink>
      <w:r w:rsidR="007A58F5" w:rsidRPr="00853D6D">
        <w:rPr>
          <w:rFonts w:ascii="Arial Narrow" w:hAnsi="Arial Narrow"/>
        </w:rPr>
        <w:t xml:space="preserve">      </w:t>
      </w:r>
    </w:p>
    <w:p w:rsidR="007B468C" w:rsidRPr="00853D6D" w:rsidRDefault="007B468C">
      <w:pPr>
        <w:tabs>
          <w:tab w:val="left" w:pos="1985"/>
          <w:tab w:val="right" w:pos="9072"/>
        </w:tabs>
        <w:spacing w:line="240" w:lineRule="exact"/>
        <w:rPr>
          <w:rFonts w:ascii="Arial Narrow" w:hAnsi="Arial Narrow"/>
        </w:rPr>
      </w:pPr>
    </w:p>
    <w:p w:rsidR="00C36DC3" w:rsidRDefault="00C36DC3">
      <w:pPr>
        <w:tabs>
          <w:tab w:val="left" w:pos="1985"/>
          <w:tab w:val="right" w:pos="9072"/>
        </w:tabs>
        <w:spacing w:line="240" w:lineRule="exact"/>
        <w:rPr>
          <w:rFonts w:ascii="Arial Narrow" w:hAnsi="Arial Narrow"/>
        </w:rPr>
      </w:pPr>
    </w:p>
    <w:p w:rsidR="00BE3AF7" w:rsidRDefault="00BE3AF7">
      <w:pPr>
        <w:tabs>
          <w:tab w:val="left" w:pos="1985"/>
          <w:tab w:val="right" w:pos="9072"/>
        </w:tabs>
        <w:spacing w:line="240" w:lineRule="exact"/>
        <w:rPr>
          <w:rFonts w:ascii="Arial Narrow" w:hAnsi="Arial Narrow"/>
        </w:rPr>
      </w:pPr>
    </w:p>
    <w:p w:rsidR="00150EF2" w:rsidRPr="00853D6D" w:rsidRDefault="00150EF2">
      <w:pPr>
        <w:tabs>
          <w:tab w:val="left" w:pos="1985"/>
          <w:tab w:val="right" w:pos="9072"/>
        </w:tabs>
        <w:spacing w:line="240" w:lineRule="exact"/>
        <w:rPr>
          <w:rFonts w:ascii="Arial Narrow" w:hAnsi="Arial Narrow"/>
        </w:rPr>
      </w:pPr>
    </w:p>
    <w:p w:rsidR="00C36DC3" w:rsidRPr="00853D6D" w:rsidRDefault="00C36DC3">
      <w:pPr>
        <w:tabs>
          <w:tab w:val="left" w:pos="1985"/>
        </w:tabs>
        <w:jc w:val="center"/>
        <w:rPr>
          <w:rFonts w:ascii="Arial Narrow" w:hAnsi="Arial Narrow"/>
          <w:b/>
          <w:sz w:val="44"/>
          <w:szCs w:val="44"/>
        </w:rPr>
      </w:pPr>
      <w:r w:rsidRPr="00853D6D">
        <w:rPr>
          <w:rFonts w:ascii="Arial Narrow" w:hAnsi="Arial Narrow"/>
          <w:b/>
          <w:sz w:val="96"/>
          <w:szCs w:val="96"/>
        </w:rPr>
        <w:t xml:space="preserve"> </w:t>
      </w:r>
      <w:r w:rsidRPr="00853D6D">
        <w:rPr>
          <w:rFonts w:ascii="Arial Narrow" w:hAnsi="Arial Narrow"/>
          <w:b/>
          <w:sz w:val="44"/>
          <w:szCs w:val="44"/>
        </w:rPr>
        <w:t xml:space="preserve">Prüfungspass </w:t>
      </w:r>
    </w:p>
    <w:p w:rsidR="00C36DC3" w:rsidRPr="00853D6D" w:rsidRDefault="00C36DC3">
      <w:pPr>
        <w:tabs>
          <w:tab w:val="left" w:pos="1985"/>
        </w:tabs>
        <w:rPr>
          <w:rFonts w:ascii="Arial Narrow" w:hAnsi="Arial Narrow"/>
        </w:rPr>
      </w:pPr>
    </w:p>
    <w:p w:rsidR="00C36DC3" w:rsidRPr="00853D6D" w:rsidRDefault="00C36DC3">
      <w:pPr>
        <w:tabs>
          <w:tab w:val="left" w:pos="1985"/>
        </w:tabs>
        <w:spacing w:line="360" w:lineRule="auto"/>
        <w:rPr>
          <w:rFonts w:ascii="Arial Narrow" w:hAnsi="Arial Narrow"/>
          <w:b/>
        </w:rPr>
      </w:pPr>
      <w:r w:rsidRPr="00853D6D">
        <w:rPr>
          <w:rFonts w:ascii="Arial Narrow" w:hAnsi="Arial Narrow"/>
        </w:rPr>
        <w:t xml:space="preserve">Matrikelnummer: </w:t>
      </w:r>
    </w:p>
    <w:p w:rsidR="00C36DC3" w:rsidRPr="00853D6D" w:rsidRDefault="00C36DC3">
      <w:pPr>
        <w:tabs>
          <w:tab w:val="left" w:pos="1985"/>
        </w:tabs>
        <w:spacing w:line="360" w:lineRule="auto"/>
        <w:rPr>
          <w:rFonts w:ascii="Arial Narrow" w:hAnsi="Arial Narrow"/>
          <w:b/>
        </w:rPr>
      </w:pPr>
      <w:r w:rsidRPr="00853D6D">
        <w:rPr>
          <w:rFonts w:ascii="Arial Narrow" w:hAnsi="Arial Narrow"/>
        </w:rPr>
        <w:t xml:space="preserve">Name: </w:t>
      </w:r>
    </w:p>
    <w:p w:rsidR="00C36DC3" w:rsidRPr="00853D6D" w:rsidRDefault="00C36DC3">
      <w:pPr>
        <w:tabs>
          <w:tab w:val="left" w:pos="1985"/>
        </w:tabs>
        <w:spacing w:line="360" w:lineRule="auto"/>
        <w:rPr>
          <w:rFonts w:ascii="Arial Narrow" w:hAnsi="Arial Narrow"/>
        </w:rPr>
      </w:pPr>
      <w:r w:rsidRPr="00853D6D">
        <w:rPr>
          <w:rFonts w:ascii="Arial Narrow" w:hAnsi="Arial Narrow"/>
          <w:u w:val="thick"/>
        </w:rPr>
        <w:t>__________________________________________________________________________</w:t>
      </w:r>
      <w:r w:rsidR="002B00CB">
        <w:rPr>
          <w:rFonts w:ascii="Arial Narrow" w:hAnsi="Arial Narrow"/>
          <w:u w:val="thick"/>
        </w:rPr>
        <w:t xml:space="preserve">               </w:t>
      </w:r>
      <w:r w:rsidRPr="00853D6D">
        <w:rPr>
          <w:rFonts w:ascii="Arial Narrow" w:hAnsi="Arial Narrow"/>
          <w:u w:val="thick"/>
        </w:rPr>
        <w:t>_</w:t>
      </w:r>
    </w:p>
    <w:p w:rsidR="00C36DC3" w:rsidRPr="00853D6D" w:rsidRDefault="00C36DC3">
      <w:pPr>
        <w:rPr>
          <w:rFonts w:ascii="Arial Narrow" w:hAnsi="Arial Narrow"/>
          <w:b/>
        </w:rPr>
      </w:pPr>
      <w:r w:rsidRPr="00853D6D">
        <w:rPr>
          <w:rFonts w:ascii="Arial Narrow" w:hAnsi="Arial Narrow"/>
        </w:rPr>
        <w:t xml:space="preserve">Studienrichtung:  </w:t>
      </w:r>
      <w:r w:rsidRPr="00853D6D">
        <w:rPr>
          <w:rFonts w:ascii="Arial Narrow" w:hAnsi="Arial Narrow"/>
          <w:b/>
        </w:rPr>
        <w:t>BACHELOR</w:t>
      </w:r>
      <w:r w:rsidR="00523F69">
        <w:rPr>
          <w:rFonts w:ascii="Arial Narrow" w:hAnsi="Arial Narrow"/>
          <w:b/>
        </w:rPr>
        <w:t>STUDIUM</w:t>
      </w:r>
      <w:r w:rsidR="00AB6847">
        <w:rPr>
          <w:rFonts w:ascii="Arial Narrow" w:hAnsi="Arial Narrow"/>
          <w:b/>
        </w:rPr>
        <w:t xml:space="preserve"> SLAWISTIK</w:t>
      </w:r>
    </w:p>
    <w:p w:rsidR="00C36DC3" w:rsidRPr="00853D6D" w:rsidRDefault="00C36DC3">
      <w:pPr>
        <w:rPr>
          <w:rFonts w:ascii="Arial Narrow" w:hAnsi="Arial Narrow"/>
        </w:rPr>
      </w:pPr>
      <w:r w:rsidRPr="00853D6D">
        <w:rPr>
          <w:rFonts w:ascii="Arial Narrow" w:hAnsi="Arial Narrow"/>
        </w:rPr>
        <w:t>Bosnisch/Kroatisch/Serbisch, Bulgarisch, Polnisch, Russisch, Slowakisch, Slowenisch, Tschechisch, Ukrainisch</w:t>
      </w:r>
    </w:p>
    <w:p w:rsidR="00C36DC3" w:rsidRPr="00853D6D" w:rsidRDefault="00C36DC3">
      <w:pPr>
        <w:tabs>
          <w:tab w:val="left" w:pos="1985"/>
        </w:tabs>
        <w:rPr>
          <w:rFonts w:ascii="Arial Narrow" w:hAnsi="Arial Narrow"/>
          <w:b/>
        </w:rPr>
      </w:pPr>
    </w:p>
    <w:p w:rsidR="00C36DC3" w:rsidRPr="00853D6D" w:rsidRDefault="00C36DC3">
      <w:pPr>
        <w:tabs>
          <w:tab w:val="left" w:pos="1985"/>
        </w:tabs>
        <w:rPr>
          <w:rFonts w:ascii="Arial Narrow" w:hAnsi="Arial Narrow"/>
          <w:b/>
        </w:rPr>
      </w:pPr>
      <w:r w:rsidRPr="00853D6D">
        <w:rPr>
          <w:rFonts w:ascii="Arial Narrow" w:hAnsi="Arial Narrow"/>
        </w:rPr>
        <w:t xml:space="preserve">Studienkennzahl: </w:t>
      </w:r>
      <w:bookmarkStart w:id="0" w:name="_GoBack"/>
      <w:bookmarkEnd w:id="0"/>
      <w:r w:rsidRPr="004E1267">
        <w:rPr>
          <w:rFonts w:ascii="Arial Narrow" w:hAnsi="Arial Narrow"/>
        </w:rPr>
        <w:t>033 650</w:t>
      </w:r>
    </w:p>
    <w:p w:rsidR="00C36DC3" w:rsidRPr="00853D6D" w:rsidRDefault="004E28E3" w:rsidP="00BE3AF7">
      <w:pPr>
        <w:tabs>
          <w:tab w:val="left" w:pos="1985"/>
        </w:tabs>
        <w:rPr>
          <w:rFonts w:ascii="Arial Narrow" w:hAnsi="Arial Narrow"/>
        </w:rPr>
      </w:pPr>
      <w:r>
        <w:rPr>
          <w:rFonts w:ascii="Arial Narrow" w:hAnsi="Arial Narrow"/>
        </w:rPr>
        <w:t>Bachelorstudium</w:t>
      </w:r>
      <w:r w:rsidR="00497314">
        <w:rPr>
          <w:rFonts w:ascii="Arial Narrow" w:hAnsi="Arial Narrow"/>
        </w:rPr>
        <w:t xml:space="preserve"> </w:t>
      </w:r>
      <w:r w:rsidR="00C36DC3" w:rsidRPr="00853D6D">
        <w:rPr>
          <w:rFonts w:ascii="Arial Narrow" w:hAnsi="Arial Narrow"/>
        </w:rPr>
        <w:t>beendet am:</w:t>
      </w:r>
    </w:p>
    <w:p w:rsidR="00C36DC3" w:rsidRPr="00853D6D" w:rsidRDefault="00C36DC3">
      <w:pPr>
        <w:tabs>
          <w:tab w:val="left" w:pos="2340"/>
        </w:tabs>
        <w:rPr>
          <w:rFonts w:ascii="Arial Narrow" w:hAnsi="Arial Narrow"/>
          <w:u w:val="thick"/>
        </w:rPr>
      </w:pPr>
      <w:r w:rsidRPr="00853D6D">
        <w:rPr>
          <w:rFonts w:ascii="Arial Narrow" w:hAnsi="Arial Narrow"/>
          <w:u w:val="thick"/>
        </w:rPr>
        <w:t>__________________________________________________________________________</w:t>
      </w:r>
      <w:r w:rsidR="002B00CB">
        <w:rPr>
          <w:rFonts w:ascii="Arial Narrow" w:hAnsi="Arial Narrow"/>
          <w:u w:val="thick"/>
        </w:rPr>
        <w:t xml:space="preserve">               </w:t>
      </w:r>
      <w:r w:rsidRPr="00853D6D">
        <w:rPr>
          <w:rFonts w:ascii="Arial Narrow" w:hAnsi="Arial Narrow"/>
          <w:u w:val="thick"/>
        </w:rPr>
        <w:t>_</w:t>
      </w:r>
    </w:p>
    <w:p w:rsidR="00C36DC3" w:rsidRDefault="00C36DC3">
      <w:pPr>
        <w:tabs>
          <w:tab w:val="left" w:pos="1985"/>
        </w:tabs>
        <w:rPr>
          <w:rFonts w:ascii="Arial Narrow" w:hAnsi="Arial Narrow"/>
        </w:rPr>
      </w:pPr>
      <w:r w:rsidRPr="00853D6D">
        <w:rPr>
          <w:rFonts w:ascii="Arial Narrow" w:hAnsi="Arial Narrow"/>
        </w:rPr>
        <w:t>Leistungen:</w:t>
      </w:r>
    </w:p>
    <w:p w:rsidR="003D1B42" w:rsidRPr="00853D6D" w:rsidRDefault="003D1B42">
      <w:pPr>
        <w:tabs>
          <w:tab w:val="left" w:pos="1985"/>
        </w:tabs>
        <w:rPr>
          <w:rFonts w:ascii="Arial Narrow" w:hAnsi="Arial Narrow"/>
        </w:rPr>
      </w:pPr>
    </w:p>
    <w:tbl>
      <w:tblPr>
        <w:tblW w:w="9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06"/>
        <w:gridCol w:w="900"/>
        <w:gridCol w:w="1080"/>
        <w:gridCol w:w="3240"/>
        <w:gridCol w:w="1088"/>
        <w:gridCol w:w="892"/>
      </w:tblGrid>
      <w:tr w:rsidR="003D1B42" w:rsidRPr="00853D6D" w:rsidTr="002B00CB">
        <w:tc>
          <w:tcPr>
            <w:tcW w:w="1242" w:type="dxa"/>
            <w:shd w:val="clear" w:color="auto" w:fill="F2F2F2" w:themeFill="background1" w:themeFillShade="F2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  <w:lang w:val="fr-FR"/>
              </w:rPr>
              <w:t>Code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D1B42" w:rsidRPr="00853D6D" w:rsidRDefault="003D1B42" w:rsidP="003D1B42">
            <w:pPr>
              <w:pStyle w:val="berschrift2"/>
              <w:rPr>
                <w:rFonts w:ascii="Arial Narrow" w:hAnsi="Arial Narrow"/>
                <w:sz w:val="20"/>
                <w:szCs w:val="20"/>
              </w:rPr>
            </w:pPr>
            <w:r w:rsidRPr="00853D6D">
              <w:rPr>
                <w:rFonts w:ascii="Arial Narrow" w:hAnsi="Arial Narrow"/>
                <w:sz w:val="20"/>
                <w:szCs w:val="20"/>
              </w:rPr>
              <w:t>ECTS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LV Nr.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Titel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Note</w:t>
            </w:r>
          </w:p>
        </w:tc>
      </w:tr>
      <w:tr w:rsidR="003D1B42" w:rsidRPr="00853D6D" w:rsidTr="00B10EE4">
        <w:tc>
          <w:tcPr>
            <w:tcW w:w="9648" w:type="dxa"/>
            <w:gridSpan w:val="7"/>
            <w:shd w:val="clear" w:color="auto" w:fill="F2F2F2" w:themeFill="background1" w:themeFillShade="F2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B42" w:rsidRPr="00853D6D" w:rsidTr="003D1B42">
        <w:tc>
          <w:tcPr>
            <w:tcW w:w="9648" w:type="dxa"/>
            <w:gridSpan w:val="7"/>
            <w:shd w:val="clear" w:color="auto" w:fill="D9D9D9" w:themeFill="background1" w:themeFillShade="D9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</w:rPr>
              <w:t>PM 1(</w:t>
            </w:r>
            <w:proofErr w:type="spellStart"/>
            <w:r w:rsidRPr="00853D6D">
              <w:rPr>
                <w:rFonts w:ascii="Arial Narrow" w:hAnsi="Arial Narrow"/>
                <w:b/>
              </w:rPr>
              <w:t>abc</w:t>
            </w:r>
            <w:proofErr w:type="spellEnd"/>
            <w:r w:rsidRPr="00853D6D">
              <w:rPr>
                <w:rFonts w:ascii="Arial Narrow" w:hAnsi="Arial Narrow"/>
                <w:b/>
              </w:rPr>
              <w:t>). Studieneingangs- und Orientierungsphase (</w:t>
            </w:r>
            <w:proofErr w:type="spellStart"/>
            <w:r w:rsidRPr="00853D6D">
              <w:rPr>
                <w:rFonts w:ascii="Arial Narrow" w:hAnsi="Arial Narrow"/>
                <w:b/>
              </w:rPr>
              <w:t>StEOP</w:t>
            </w:r>
            <w:proofErr w:type="spellEnd"/>
            <w:r w:rsidRPr="00853D6D">
              <w:rPr>
                <w:rFonts w:ascii="Arial Narrow" w:hAnsi="Arial Narrow"/>
                <w:b/>
              </w:rPr>
              <w:t>), 15 ECTS</w:t>
            </w:r>
            <w:r w:rsidRPr="00853D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D1B42" w:rsidRPr="00853D6D" w:rsidTr="00F057E8">
        <w:trPr>
          <w:trHeight w:val="834"/>
        </w:trPr>
        <w:tc>
          <w:tcPr>
            <w:tcW w:w="124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B-21</w:t>
            </w:r>
          </w:p>
        </w:tc>
        <w:tc>
          <w:tcPr>
            <w:tcW w:w="1206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3D1B42" w:rsidRPr="00853D6D" w:rsidRDefault="003D1B42" w:rsidP="003D1B42">
            <w:pPr>
              <w:jc w:val="center"/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D1B42" w:rsidRPr="00853D6D" w:rsidRDefault="00B829C4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(Modul</w:t>
            </w:r>
            <w:r>
              <w:rPr>
                <w:rFonts w:ascii="Arial Narrow" w:hAnsi="Arial Narrow"/>
              </w:rPr>
              <w:softHyphen/>
            </w:r>
            <w:r w:rsidRPr="00853D6D">
              <w:rPr>
                <w:rFonts w:ascii="Arial Narrow" w:hAnsi="Arial Narrow"/>
              </w:rPr>
              <w:t>prüfung)</w:t>
            </w:r>
          </w:p>
        </w:tc>
        <w:tc>
          <w:tcPr>
            <w:tcW w:w="3240" w:type="dxa"/>
            <w:vAlign w:val="center"/>
          </w:tcPr>
          <w:p w:rsidR="003D1B42" w:rsidRPr="00853D6D" w:rsidRDefault="003D1B42" w:rsidP="00B829C4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 xml:space="preserve">Einführung in die slawische  Sprachwissenschaft </w:t>
            </w:r>
          </w:p>
        </w:tc>
        <w:tc>
          <w:tcPr>
            <w:tcW w:w="1088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</w:rPr>
            </w:pPr>
          </w:p>
        </w:tc>
      </w:tr>
      <w:tr w:rsidR="003D1B42" w:rsidRPr="00853D6D" w:rsidTr="00F057E8">
        <w:trPr>
          <w:trHeight w:val="831"/>
        </w:trPr>
        <w:tc>
          <w:tcPr>
            <w:tcW w:w="124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B-22</w:t>
            </w:r>
          </w:p>
        </w:tc>
        <w:tc>
          <w:tcPr>
            <w:tcW w:w="1206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3D1B42" w:rsidRPr="00853D6D" w:rsidRDefault="003D1B42" w:rsidP="003D1B42">
            <w:pPr>
              <w:jc w:val="center"/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D1B42" w:rsidRPr="00853D6D" w:rsidRDefault="00B829C4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(Modul</w:t>
            </w:r>
            <w:r>
              <w:rPr>
                <w:rFonts w:ascii="Arial Narrow" w:hAnsi="Arial Narrow"/>
              </w:rPr>
              <w:softHyphen/>
            </w:r>
            <w:r w:rsidRPr="00853D6D">
              <w:rPr>
                <w:rFonts w:ascii="Arial Narrow" w:hAnsi="Arial Narrow"/>
              </w:rPr>
              <w:t>prüfung)</w:t>
            </w:r>
          </w:p>
        </w:tc>
        <w:tc>
          <w:tcPr>
            <w:tcW w:w="3240" w:type="dxa"/>
            <w:vAlign w:val="center"/>
          </w:tcPr>
          <w:p w:rsidR="003D1B42" w:rsidRPr="00853D6D" w:rsidRDefault="003D1B42" w:rsidP="00B829C4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 xml:space="preserve">Einführung in die slawische Literaturwissenschaft </w:t>
            </w:r>
          </w:p>
        </w:tc>
        <w:tc>
          <w:tcPr>
            <w:tcW w:w="1088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</w:rPr>
            </w:pPr>
          </w:p>
        </w:tc>
      </w:tr>
      <w:tr w:rsidR="003D1B42" w:rsidRPr="00853D6D" w:rsidTr="00B829C4">
        <w:trPr>
          <w:trHeight w:val="711"/>
        </w:trPr>
        <w:tc>
          <w:tcPr>
            <w:tcW w:w="124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B-20</w:t>
            </w:r>
          </w:p>
        </w:tc>
        <w:tc>
          <w:tcPr>
            <w:tcW w:w="1206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3D1B42" w:rsidRPr="00853D6D" w:rsidRDefault="003D1B42" w:rsidP="003D1B42">
            <w:pPr>
              <w:jc w:val="center"/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3D1B42" w:rsidRPr="00853D6D" w:rsidRDefault="00B829C4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(Modul</w:t>
            </w:r>
            <w:r>
              <w:rPr>
                <w:rFonts w:ascii="Arial Narrow" w:hAnsi="Arial Narrow"/>
              </w:rPr>
              <w:softHyphen/>
            </w:r>
            <w:r w:rsidRPr="00853D6D">
              <w:rPr>
                <w:rFonts w:ascii="Arial Narrow" w:hAnsi="Arial Narrow"/>
              </w:rPr>
              <w:t>prüfung)</w:t>
            </w:r>
          </w:p>
        </w:tc>
        <w:tc>
          <w:tcPr>
            <w:tcW w:w="3240" w:type="dxa"/>
            <w:vAlign w:val="center"/>
          </w:tcPr>
          <w:p w:rsidR="003D1B42" w:rsidRPr="00853D6D" w:rsidRDefault="003D1B42" w:rsidP="00B829C4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 xml:space="preserve">Grundlagen der Slawistik </w:t>
            </w:r>
          </w:p>
        </w:tc>
        <w:tc>
          <w:tcPr>
            <w:tcW w:w="1088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  <w:b/>
              </w:rPr>
            </w:pPr>
          </w:p>
        </w:tc>
      </w:tr>
      <w:tr w:rsidR="003D1B42" w:rsidRPr="00853D6D" w:rsidTr="002B00CB">
        <w:tc>
          <w:tcPr>
            <w:tcW w:w="9648" w:type="dxa"/>
            <w:gridSpan w:val="7"/>
            <w:shd w:val="clear" w:color="auto" w:fill="D9D9D9" w:themeFill="background1" w:themeFillShade="D9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</w:rPr>
            </w:pPr>
            <w:r w:rsidRPr="00853D6D">
              <w:rPr>
                <w:rFonts w:ascii="Arial Narrow" w:hAnsi="Arial Narrow"/>
                <w:b/>
              </w:rPr>
              <w:t>PM 2.  Spracherwerb Grundlagen, 10 ECTS</w:t>
            </w:r>
          </w:p>
        </w:tc>
      </w:tr>
      <w:tr w:rsidR="003D1B42" w:rsidRPr="00853D6D" w:rsidTr="002B00CB">
        <w:trPr>
          <w:trHeight w:val="415"/>
        </w:trPr>
        <w:tc>
          <w:tcPr>
            <w:tcW w:w="124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B-11</w:t>
            </w:r>
          </w:p>
        </w:tc>
        <w:tc>
          <w:tcPr>
            <w:tcW w:w="1206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3D1B42" w:rsidRPr="00853D6D" w:rsidRDefault="003D1B42" w:rsidP="003D1B42">
            <w:pPr>
              <w:pStyle w:val="berschrift3"/>
              <w:rPr>
                <w:rFonts w:ascii="Arial Narrow" w:hAnsi="Arial Narrow"/>
                <w:b w:val="0"/>
              </w:rPr>
            </w:pPr>
            <w:r w:rsidRPr="00853D6D">
              <w:rPr>
                <w:rFonts w:ascii="Arial Narrow" w:hAnsi="Arial Narrow"/>
                <w:b w:val="0"/>
              </w:rPr>
              <w:t>UE Spracherw</w:t>
            </w:r>
            <w:r w:rsidR="00305BED">
              <w:rPr>
                <w:rFonts w:ascii="Arial Narrow" w:hAnsi="Arial Narrow"/>
                <w:b w:val="0"/>
              </w:rPr>
              <w:t>erb</w:t>
            </w:r>
            <w:r w:rsidRPr="00853D6D">
              <w:rPr>
                <w:rFonts w:ascii="Arial Narrow" w:hAnsi="Arial Narrow"/>
                <w:b w:val="0"/>
              </w:rPr>
              <w:t xml:space="preserve"> Grundlagen </w:t>
            </w:r>
          </w:p>
        </w:tc>
        <w:tc>
          <w:tcPr>
            <w:tcW w:w="1088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89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3D1B42" w:rsidRPr="00853D6D" w:rsidTr="002B00CB">
        <w:tc>
          <w:tcPr>
            <w:tcW w:w="9648" w:type="dxa"/>
            <w:gridSpan w:val="7"/>
            <w:shd w:val="clear" w:color="auto" w:fill="D9D9D9" w:themeFill="background1" w:themeFillShade="D9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</w:rPr>
            </w:pPr>
            <w:r w:rsidRPr="00853D6D">
              <w:rPr>
                <w:rFonts w:ascii="Arial Narrow" w:hAnsi="Arial Narrow"/>
                <w:b/>
              </w:rPr>
              <w:t xml:space="preserve">PM 3.  Spracherwerb Ausbau 1, </w:t>
            </w:r>
            <w:r w:rsidRPr="00853D6D">
              <w:rPr>
                <w:rFonts w:ascii="Arial Narrow" w:hAnsi="Arial Narrow"/>
                <w:b/>
                <w:bCs/>
              </w:rPr>
              <w:t>10 ECTS</w:t>
            </w:r>
          </w:p>
        </w:tc>
      </w:tr>
      <w:tr w:rsidR="003D1B42" w:rsidRPr="00853D6D" w:rsidTr="002B00CB">
        <w:trPr>
          <w:trHeight w:val="401"/>
        </w:trPr>
        <w:tc>
          <w:tcPr>
            <w:tcW w:w="1242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B-12</w:t>
            </w:r>
          </w:p>
        </w:tc>
        <w:tc>
          <w:tcPr>
            <w:tcW w:w="1206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 xml:space="preserve">UE Spracherwerb Ausbau 1 </w:t>
            </w:r>
          </w:p>
        </w:tc>
        <w:tc>
          <w:tcPr>
            <w:tcW w:w="1088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3D1B42" w:rsidRPr="00853D6D" w:rsidTr="002B00CB">
        <w:tc>
          <w:tcPr>
            <w:tcW w:w="9648" w:type="dxa"/>
            <w:gridSpan w:val="7"/>
            <w:shd w:val="clear" w:color="auto" w:fill="D9D9D9" w:themeFill="background1" w:themeFillShade="D9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</w:rPr>
            </w:pPr>
            <w:r w:rsidRPr="00853D6D">
              <w:rPr>
                <w:rFonts w:ascii="Arial Narrow" w:hAnsi="Arial Narrow"/>
                <w:b/>
              </w:rPr>
              <w:t xml:space="preserve">PM 4.  Spracherwerb Ausbau 2, </w:t>
            </w:r>
            <w:r w:rsidRPr="00853D6D">
              <w:rPr>
                <w:rFonts w:ascii="Arial Narrow" w:hAnsi="Arial Narrow"/>
                <w:b/>
                <w:bCs/>
              </w:rPr>
              <w:t>6 ECTS</w:t>
            </w:r>
          </w:p>
        </w:tc>
      </w:tr>
      <w:tr w:rsidR="003D1B42" w:rsidRPr="00853D6D" w:rsidTr="002B00CB">
        <w:trPr>
          <w:trHeight w:val="414"/>
        </w:trPr>
        <w:tc>
          <w:tcPr>
            <w:tcW w:w="1242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B-13</w:t>
            </w:r>
          </w:p>
        </w:tc>
        <w:tc>
          <w:tcPr>
            <w:tcW w:w="1206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 xml:space="preserve">UE Spracherwerb Ausbau 2 </w:t>
            </w:r>
          </w:p>
        </w:tc>
        <w:tc>
          <w:tcPr>
            <w:tcW w:w="1088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3D1B42" w:rsidRPr="00853D6D" w:rsidTr="002B00CB">
        <w:tc>
          <w:tcPr>
            <w:tcW w:w="9648" w:type="dxa"/>
            <w:gridSpan w:val="7"/>
            <w:shd w:val="clear" w:color="auto" w:fill="D9D9D9" w:themeFill="background1" w:themeFillShade="D9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</w:rPr>
            </w:pPr>
            <w:r w:rsidRPr="00853D6D">
              <w:rPr>
                <w:rFonts w:ascii="Arial Narrow" w:hAnsi="Arial Narrow"/>
                <w:b/>
              </w:rPr>
              <w:t>PM 5.  Spracherwerb Ausbau 3, 6 ECTS</w:t>
            </w:r>
          </w:p>
        </w:tc>
      </w:tr>
      <w:tr w:rsidR="003D1B42" w:rsidRPr="00853D6D" w:rsidTr="002B00CB">
        <w:trPr>
          <w:trHeight w:val="400"/>
        </w:trPr>
        <w:tc>
          <w:tcPr>
            <w:tcW w:w="1242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B-14</w:t>
            </w:r>
          </w:p>
        </w:tc>
        <w:tc>
          <w:tcPr>
            <w:tcW w:w="1206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 xml:space="preserve">UE Spracherwerb Ausbau 3 </w:t>
            </w:r>
          </w:p>
        </w:tc>
        <w:tc>
          <w:tcPr>
            <w:tcW w:w="1088" w:type="dxa"/>
            <w:vAlign w:val="center"/>
          </w:tcPr>
          <w:p w:rsidR="003D1B42" w:rsidRPr="00853D6D" w:rsidRDefault="003D1B42" w:rsidP="003D1B42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  <w:vAlign w:val="center"/>
          </w:tcPr>
          <w:p w:rsidR="003D1B42" w:rsidRPr="00853D6D" w:rsidRDefault="003D1B42" w:rsidP="003D1B42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</w:tbl>
    <w:p w:rsidR="0024518F" w:rsidRPr="00853D6D" w:rsidRDefault="0024518F">
      <w:pPr>
        <w:rPr>
          <w:rFonts w:ascii="Arial Narrow" w:hAnsi="Arial Narrow"/>
        </w:rPr>
      </w:pPr>
      <w:r w:rsidRPr="00853D6D">
        <w:rPr>
          <w:rFonts w:ascii="Arial Narrow" w:hAnsi="Arial Narrow"/>
        </w:rPr>
        <w:br w:type="page"/>
      </w: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06"/>
        <w:gridCol w:w="900"/>
        <w:gridCol w:w="1080"/>
        <w:gridCol w:w="3789"/>
        <w:gridCol w:w="992"/>
        <w:gridCol w:w="709"/>
      </w:tblGrid>
      <w:tr w:rsidR="003D1B42" w:rsidRPr="00853D6D" w:rsidTr="00B73573">
        <w:tc>
          <w:tcPr>
            <w:tcW w:w="1242" w:type="dxa"/>
            <w:shd w:val="clear" w:color="auto" w:fill="F2F2F2" w:themeFill="background1" w:themeFillShade="F2"/>
          </w:tcPr>
          <w:p w:rsidR="003D1B42" w:rsidRPr="00853D6D" w:rsidRDefault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>Code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3D1B42" w:rsidRPr="00853D6D" w:rsidRDefault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D1B42" w:rsidRPr="00853D6D" w:rsidRDefault="003D1B42" w:rsidP="00BE0C31">
            <w:pPr>
              <w:pStyle w:val="berschrift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3D6D">
              <w:rPr>
                <w:rFonts w:ascii="Arial Narrow" w:hAnsi="Arial Narrow"/>
                <w:sz w:val="20"/>
                <w:szCs w:val="20"/>
              </w:rPr>
              <w:t>ECTS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D1B42" w:rsidRPr="00853D6D" w:rsidRDefault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LV Nr.</w:t>
            </w:r>
          </w:p>
        </w:tc>
        <w:tc>
          <w:tcPr>
            <w:tcW w:w="3789" w:type="dxa"/>
            <w:shd w:val="clear" w:color="auto" w:fill="F2F2F2" w:themeFill="background1" w:themeFillShade="F2"/>
          </w:tcPr>
          <w:p w:rsidR="003D1B42" w:rsidRPr="00853D6D" w:rsidRDefault="003D1B42" w:rsidP="00BE0C31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Titel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D1B42" w:rsidRPr="00853D6D" w:rsidRDefault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D1B42" w:rsidRPr="00853D6D" w:rsidRDefault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  <w:sz w:val="20"/>
                <w:szCs w:val="20"/>
              </w:rPr>
              <w:t>Note</w:t>
            </w:r>
          </w:p>
        </w:tc>
      </w:tr>
      <w:tr w:rsidR="003D1B42" w:rsidRPr="00853D6D" w:rsidTr="004B0CD6">
        <w:tc>
          <w:tcPr>
            <w:tcW w:w="9918" w:type="dxa"/>
            <w:gridSpan w:val="7"/>
            <w:shd w:val="clear" w:color="auto" w:fill="F2F2F2" w:themeFill="background1" w:themeFillShade="F2"/>
          </w:tcPr>
          <w:p w:rsidR="003D1B42" w:rsidRPr="00853D6D" w:rsidRDefault="003D1B42">
            <w:pPr>
              <w:tabs>
                <w:tab w:val="left" w:pos="198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1B42" w:rsidRPr="00853D6D" w:rsidTr="003D1B42">
        <w:tc>
          <w:tcPr>
            <w:tcW w:w="9918" w:type="dxa"/>
            <w:gridSpan w:val="7"/>
            <w:shd w:val="clear" w:color="auto" w:fill="D9D9D9" w:themeFill="background1" w:themeFillShade="D9"/>
          </w:tcPr>
          <w:p w:rsidR="003D1B42" w:rsidRPr="00853D6D" w:rsidRDefault="003D1B42" w:rsidP="003D1B42">
            <w:pPr>
              <w:tabs>
                <w:tab w:val="left" w:pos="198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3D6D">
              <w:rPr>
                <w:rFonts w:ascii="Arial Narrow" w:hAnsi="Arial Narrow"/>
                <w:b/>
              </w:rPr>
              <w:t>PM 6.  Wissenschaftliche Methoden und wissenschaftliches Arbeiten, 12 ECTS</w:t>
            </w:r>
          </w:p>
        </w:tc>
      </w:tr>
      <w:tr w:rsidR="00B85B75" w:rsidRPr="00853D6D" w:rsidTr="001B569F">
        <w:tc>
          <w:tcPr>
            <w:tcW w:w="1242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B-82</w:t>
            </w:r>
          </w:p>
        </w:tc>
        <w:tc>
          <w:tcPr>
            <w:tcW w:w="1206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85B75" w:rsidRPr="00853D6D" w:rsidRDefault="00B85B75" w:rsidP="00B85B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UE Wissenschaftliches Arbeiten und Schreiben</w:t>
            </w:r>
          </w:p>
        </w:tc>
        <w:tc>
          <w:tcPr>
            <w:tcW w:w="992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B85B75" w:rsidRPr="00853D6D" w:rsidTr="00153ABF">
        <w:tc>
          <w:tcPr>
            <w:tcW w:w="1242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B-4</w:t>
            </w:r>
            <w:r w:rsidRPr="00853D6D">
              <w:rPr>
                <w:rFonts w:ascii="Arial Narrow" w:hAnsi="Arial Narrow"/>
              </w:rPr>
              <w:t>3</w:t>
            </w:r>
          </w:p>
        </w:tc>
        <w:tc>
          <w:tcPr>
            <w:tcW w:w="1206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85B75" w:rsidRPr="00853D6D" w:rsidRDefault="00B85B75" w:rsidP="00B85B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</w:tcPr>
          <w:p w:rsidR="00B85B75" w:rsidRPr="00853D6D" w:rsidRDefault="00B85B75" w:rsidP="00B85B75">
            <w:pPr>
              <w:pStyle w:val="berschrift3"/>
              <w:rPr>
                <w:rFonts w:ascii="Arial Narrow" w:hAnsi="Arial Narrow"/>
                <w:b w:val="0"/>
                <w:szCs w:val="24"/>
              </w:rPr>
            </w:pPr>
            <w:r w:rsidRPr="00853D6D">
              <w:rPr>
                <w:rFonts w:ascii="Arial Narrow" w:hAnsi="Arial Narrow"/>
                <w:b w:val="0"/>
              </w:rPr>
              <w:t>PS</w:t>
            </w:r>
            <w:r w:rsidRPr="00853D6D">
              <w:rPr>
                <w:rFonts w:ascii="Arial Narrow" w:hAnsi="Arial Narrow"/>
                <w:b w:val="0"/>
                <w:szCs w:val="24"/>
              </w:rPr>
              <w:t xml:space="preserve"> Literaturwissenschaftliches Proseminar</w:t>
            </w:r>
          </w:p>
        </w:tc>
        <w:tc>
          <w:tcPr>
            <w:tcW w:w="992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B85B75" w:rsidRPr="00853D6D" w:rsidTr="00D411E4">
        <w:tc>
          <w:tcPr>
            <w:tcW w:w="1242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B-3</w:t>
            </w:r>
            <w:r w:rsidRPr="00853D6D">
              <w:rPr>
                <w:rFonts w:ascii="Arial Narrow" w:hAnsi="Arial Narrow"/>
              </w:rPr>
              <w:t>3</w:t>
            </w:r>
          </w:p>
        </w:tc>
        <w:tc>
          <w:tcPr>
            <w:tcW w:w="1206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85B75" w:rsidRPr="00853D6D" w:rsidRDefault="00B85B75" w:rsidP="00B85B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PS Sprachwissenschaftliches Proseminar</w:t>
            </w:r>
          </w:p>
        </w:tc>
        <w:tc>
          <w:tcPr>
            <w:tcW w:w="992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061C9C" w:rsidRPr="00853D6D" w:rsidTr="004B352C">
        <w:tc>
          <w:tcPr>
            <w:tcW w:w="9918" w:type="dxa"/>
            <w:gridSpan w:val="7"/>
            <w:shd w:val="clear" w:color="auto" w:fill="D9D9D9" w:themeFill="background1" w:themeFillShade="D9"/>
          </w:tcPr>
          <w:p w:rsidR="00061C9C" w:rsidRPr="00853D6D" w:rsidRDefault="009B592E" w:rsidP="00BE3AF7">
            <w:pPr>
              <w:tabs>
                <w:tab w:val="left" w:pos="1985"/>
              </w:tabs>
              <w:jc w:val="center"/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  <w:b/>
              </w:rPr>
              <w:t xml:space="preserve">PM 7.  </w:t>
            </w:r>
            <w:r w:rsidR="00061C9C" w:rsidRPr="00853D6D">
              <w:rPr>
                <w:rFonts w:ascii="Arial Narrow" w:hAnsi="Arial Narrow"/>
                <w:b/>
                <w:bCs/>
              </w:rPr>
              <w:t xml:space="preserve">Sprachwissenschaft, </w:t>
            </w:r>
            <w:r w:rsidR="00875096" w:rsidRPr="00853D6D">
              <w:rPr>
                <w:rFonts w:ascii="Arial Narrow" w:hAnsi="Arial Narrow"/>
                <w:b/>
                <w:bCs/>
              </w:rPr>
              <w:t>7</w:t>
            </w:r>
            <w:r w:rsidR="00061C9C" w:rsidRPr="00853D6D">
              <w:rPr>
                <w:rFonts w:ascii="Arial Narrow" w:hAnsi="Arial Narrow"/>
                <w:b/>
                <w:bCs/>
              </w:rPr>
              <w:t xml:space="preserve"> ECTS</w:t>
            </w:r>
          </w:p>
        </w:tc>
      </w:tr>
      <w:tr w:rsidR="00B85B75" w:rsidRPr="00853D6D" w:rsidTr="00942508">
        <w:tc>
          <w:tcPr>
            <w:tcW w:w="1242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B-31</w:t>
            </w:r>
          </w:p>
        </w:tc>
        <w:tc>
          <w:tcPr>
            <w:tcW w:w="1206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85B75" w:rsidRPr="00853D6D" w:rsidRDefault="00B85B75" w:rsidP="00B85B75">
            <w:pPr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VO Synchrone Sprachwiss</w:t>
            </w:r>
            <w:r>
              <w:rPr>
                <w:rFonts w:ascii="Arial Narrow" w:hAnsi="Arial Narrow"/>
              </w:rPr>
              <w:t>en</w:t>
            </w:r>
            <w:r w:rsidRPr="00853D6D">
              <w:rPr>
                <w:rFonts w:ascii="Arial Narrow" w:hAnsi="Arial Narrow"/>
              </w:rPr>
              <w:t xml:space="preserve">schaft im Überblick </w:t>
            </w:r>
          </w:p>
        </w:tc>
        <w:tc>
          <w:tcPr>
            <w:tcW w:w="992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5B75" w:rsidRPr="00853D6D" w:rsidRDefault="00B85B75" w:rsidP="00B85B75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B85B75" w:rsidRPr="00853D6D" w:rsidTr="00353BFE">
        <w:tc>
          <w:tcPr>
            <w:tcW w:w="1242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B-32</w:t>
            </w:r>
          </w:p>
        </w:tc>
        <w:tc>
          <w:tcPr>
            <w:tcW w:w="1206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85B75" w:rsidRPr="00853D6D" w:rsidRDefault="00B85B75" w:rsidP="00B85B7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</w:tcPr>
          <w:p w:rsidR="00B85B75" w:rsidRPr="00853D6D" w:rsidRDefault="00B85B75" w:rsidP="00B85B75">
            <w:pPr>
              <w:pStyle w:val="berschrift3"/>
              <w:rPr>
                <w:rFonts w:ascii="Arial Narrow" w:hAnsi="Arial Narrow"/>
                <w:b w:val="0"/>
                <w:szCs w:val="24"/>
              </w:rPr>
            </w:pPr>
            <w:r w:rsidRPr="00853D6D">
              <w:rPr>
                <w:rFonts w:ascii="Arial Narrow" w:hAnsi="Arial Narrow"/>
                <w:b w:val="0"/>
                <w:szCs w:val="24"/>
              </w:rPr>
              <w:t xml:space="preserve">KO Sprachwissenschaftliches </w:t>
            </w:r>
            <w:proofErr w:type="spellStart"/>
            <w:r w:rsidRPr="00853D6D">
              <w:rPr>
                <w:rFonts w:ascii="Arial Narrow" w:hAnsi="Arial Narrow"/>
                <w:b w:val="0"/>
                <w:szCs w:val="24"/>
              </w:rPr>
              <w:t>Konversatorium</w:t>
            </w:r>
            <w:proofErr w:type="spellEnd"/>
          </w:p>
        </w:tc>
        <w:tc>
          <w:tcPr>
            <w:tcW w:w="992" w:type="dxa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5B75" w:rsidRPr="00853D6D" w:rsidRDefault="00B85B75" w:rsidP="00B85B75">
            <w:pPr>
              <w:rPr>
                <w:rFonts w:ascii="Arial Narrow" w:hAnsi="Arial Narrow"/>
              </w:rPr>
            </w:pPr>
          </w:p>
        </w:tc>
      </w:tr>
      <w:tr w:rsidR="00C36DC3" w:rsidRPr="00853D6D" w:rsidTr="00403EC4">
        <w:tc>
          <w:tcPr>
            <w:tcW w:w="9918" w:type="dxa"/>
            <w:gridSpan w:val="7"/>
            <w:shd w:val="clear" w:color="auto" w:fill="D9D9D9" w:themeFill="background1" w:themeFillShade="D9"/>
          </w:tcPr>
          <w:p w:rsidR="00C36DC3" w:rsidRPr="00853D6D" w:rsidRDefault="009B592E" w:rsidP="00BE3AF7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</w:rPr>
            </w:pPr>
            <w:r w:rsidRPr="00853D6D">
              <w:rPr>
                <w:rFonts w:ascii="Arial Narrow" w:hAnsi="Arial Narrow"/>
                <w:b/>
              </w:rPr>
              <w:t xml:space="preserve">PM 8.  </w:t>
            </w:r>
            <w:r w:rsidR="00BE0C31" w:rsidRPr="00853D6D">
              <w:rPr>
                <w:rFonts w:ascii="Arial Narrow" w:hAnsi="Arial Narrow"/>
                <w:b/>
              </w:rPr>
              <w:t xml:space="preserve"> </w:t>
            </w:r>
            <w:r w:rsidR="00C36DC3" w:rsidRPr="00B911B2">
              <w:rPr>
                <w:rFonts w:ascii="Arial Narrow" w:hAnsi="Arial Narrow"/>
                <w:b/>
              </w:rPr>
              <w:t xml:space="preserve">Literaturwissenschaft, </w:t>
            </w:r>
            <w:r w:rsidR="00875096" w:rsidRPr="00B911B2">
              <w:rPr>
                <w:rFonts w:ascii="Arial Narrow" w:hAnsi="Arial Narrow"/>
                <w:b/>
              </w:rPr>
              <w:t>7</w:t>
            </w:r>
            <w:r w:rsidR="003670FA" w:rsidRPr="00B911B2">
              <w:rPr>
                <w:rFonts w:ascii="Arial Narrow" w:hAnsi="Arial Narrow"/>
                <w:b/>
              </w:rPr>
              <w:t xml:space="preserve"> ECTS</w:t>
            </w:r>
          </w:p>
        </w:tc>
      </w:tr>
      <w:tr w:rsidR="00C36DC3" w:rsidRPr="00853D6D" w:rsidTr="0025609A">
        <w:trPr>
          <w:trHeight w:val="528"/>
        </w:trPr>
        <w:tc>
          <w:tcPr>
            <w:tcW w:w="1242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B-41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4A3DA8" w:rsidP="00BE0C31">
            <w:pPr>
              <w:pStyle w:val="berschrift2"/>
              <w:jc w:val="center"/>
              <w:rPr>
                <w:rFonts w:ascii="Arial Narrow" w:hAnsi="Arial Narrow"/>
                <w:b w:val="0"/>
                <w:lang w:val="de-AT"/>
              </w:rPr>
            </w:pPr>
            <w:r w:rsidRPr="00853D6D">
              <w:rPr>
                <w:rFonts w:ascii="Arial Narrow" w:hAnsi="Arial Narrow"/>
                <w:b w:val="0"/>
                <w:lang w:val="de-AT"/>
              </w:rPr>
              <w:t xml:space="preserve"> </w:t>
            </w:r>
            <w:r w:rsidR="00C36DC3" w:rsidRPr="00853D6D">
              <w:rPr>
                <w:rFonts w:ascii="Arial Narrow" w:hAnsi="Arial Narrow"/>
                <w:b w:val="0"/>
                <w:lang w:val="de-AT"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875096" w:rsidRPr="0025609A" w:rsidRDefault="00875096" w:rsidP="0025609A">
            <w:pPr>
              <w:pStyle w:val="berschrift3"/>
              <w:rPr>
                <w:rFonts w:ascii="Arial Narrow" w:hAnsi="Arial Narrow"/>
                <w:b w:val="0"/>
                <w:szCs w:val="24"/>
              </w:rPr>
            </w:pPr>
            <w:r w:rsidRPr="00853D6D">
              <w:rPr>
                <w:rFonts w:ascii="Arial Narrow" w:hAnsi="Arial Narrow"/>
                <w:b w:val="0"/>
                <w:szCs w:val="24"/>
              </w:rPr>
              <w:t xml:space="preserve">VO </w:t>
            </w:r>
            <w:r w:rsidR="003670FA" w:rsidRPr="00853D6D">
              <w:rPr>
                <w:rFonts w:ascii="Arial Narrow" w:hAnsi="Arial Narrow"/>
                <w:b w:val="0"/>
                <w:szCs w:val="24"/>
              </w:rPr>
              <w:t xml:space="preserve">Neuere </w:t>
            </w:r>
            <w:r w:rsidR="0075152A" w:rsidRPr="00853D6D">
              <w:rPr>
                <w:rFonts w:ascii="Arial Narrow" w:hAnsi="Arial Narrow"/>
                <w:b w:val="0"/>
                <w:szCs w:val="24"/>
              </w:rPr>
              <w:t>Literatur im Überblick</w:t>
            </w:r>
            <w:r w:rsidR="0035776B" w:rsidRPr="00853D6D">
              <w:rPr>
                <w:rFonts w:ascii="Arial Narrow" w:hAnsi="Arial Narrow"/>
                <w:b w:val="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</w:tr>
      <w:tr w:rsidR="00C36DC3" w:rsidRPr="00853D6D" w:rsidTr="002A05E1">
        <w:tc>
          <w:tcPr>
            <w:tcW w:w="1242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B-4</w:t>
            </w:r>
            <w:r w:rsidR="00974F07" w:rsidRPr="00853D6D">
              <w:rPr>
                <w:rFonts w:ascii="Arial Narrow" w:hAnsi="Arial Narrow"/>
              </w:rPr>
              <w:t>2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974F07" w:rsidP="00BE0C31">
            <w:pPr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875096" w:rsidP="00875096">
            <w:pPr>
              <w:pStyle w:val="berschrift3"/>
              <w:rPr>
                <w:rFonts w:ascii="Arial Narrow" w:hAnsi="Arial Narrow"/>
                <w:b w:val="0"/>
                <w:szCs w:val="24"/>
              </w:rPr>
            </w:pPr>
            <w:r w:rsidRPr="00853D6D">
              <w:rPr>
                <w:rFonts w:ascii="Arial Narrow" w:hAnsi="Arial Narrow"/>
                <w:b w:val="0"/>
                <w:szCs w:val="24"/>
              </w:rPr>
              <w:t xml:space="preserve">KO </w:t>
            </w:r>
            <w:r w:rsidR="00C36DC3" w:rsidRPr="00853D6D">
              <w:rPr>
                <w:rFonts w:ascii="Arial Narrow" w:hAnsi="Arial Narrow"/>
                <w:b w:val="0"/>
                <w:szCs w:val="24"/>
              </w:rPr>
              <w:t xml:space="preserve">Literaturwissenschaftliches </w:t>
            </w:r>
            <w:r w:rsidRPr="00853D6D">
              <w:rPr>
                <w:rFonts w:ascii="Arial Narrow" w:hAnsi="Arial Narrow"/>
                <w:b w:val="0"/>
                <w:szCs w:val="24"/>
              </w:rPr>
              <w:t xml:space="preserve"> </w:t>
            </w:r>
            <w:proofErr w:type="spellStart"/>
            <w:r w:rsidRPr="00853D6D">
              <w:rPr>
                <w:rFonts w:ascii="Arial Narrow" w:hAnsi="Arial Narrow"/>
                <w:b w:val="0"/>
                <w:szCs w:val="24"/>
              </w:rPr>
              <w:t>Konversatorium</w:t>
            </w:r>
            <w:proofErr w:type="spellEnd"/>
          </w:p>
        </w:tc>
        <w:tc>
          <w:tcPr>
            <w:tcW w:w="992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C36DC3" w:rsidRPr="00853D6D" w:rsidRDefault="00C36DC3" w:rsidP="00BE0C31">
            <w:pPr>
              <w:rPr>
                <w:rFonts w:ascii="Arial Narrow" w:hAnsi="Arial Narrow"/>
              </w:rPr>
            </w:pPr>
          </w:p>
        </w:tc>
      </w:tr>
      <w:tr w:rsidR="004A3DA8" w:rsidRPr="00853D6D" w:rsidTr="00B73573"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:rsidR="004A3DA8" w:rsidRPr="00853D6D" w:rsidRDefault="009B592E" w:rsidP="00BE3AF7">
            <w:pPr>
              <w:jc w:val="center"/>
              <w:rPr>
                <w:rFonts w:ascii="Arial Narrow" w:hAnsi="Arial Narrow"/>
                <w:b/>
              </w:rPr>
            </w:pPr>
            <w:r w:rsidRPr="00853D6D">
              <w:rPr>
                <w:rFonts w:ascii="Arial Narrow" w:hAnsi="Arial Narrow"/>
                <w:b/>
              </w:rPr>
              <w:t xml:space="preserve">PM 9.  </w:t>
            </w:r>
            <w:r w:rsidR="004A3DA8" w:rsidRPr="00853D6D">
              <w:rPr>
                <w:rFonts w:ascii="Arial Narrow" w:hAnsi="Arial Narrow"/>
                <w:b/>
              </w:rPr>
              <w:t xml:space="preserve">Areal- und Kulturwissenschaft, </w:t>
            </w:r>
            <w:r w:rsidRPr="00853D6D">
              <w:rPr>
                <w:rFonts w:ascii="Arial Narrow" w:hAnsi="Arial Narrow"/>
                <w:b/>
              </w:rPr>
              <w:t>7</w:t>
            </w:r>
            <w:r w:rsidR="004A3DA8" w:rsidRPr="00853D6D">
              <w:rPr>
                <w:rFonts w:ascii="Arial Narrow" w:hAnsi="Arial Narrow"/>
                <w:b/>
              </w:rPr>
              <w:t xml:space="preserve"> ECTS</w:t>
            </w:r>
          </w:p>
        </w:tc>
      </w:tr>
      <w:tr w:rsidR="004A3DA8" w:rsidRPr="00853D6D" w:rsidTr="002A05E1">
        <w:tc>
          <w:tcPr>
            <w:tcW w:w="1242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B-23</w:t>
            </w:r>
          </w:p>
        </w:tc>
        <w:tc>
          <w:tcPr>
            <w:tcW w:w="1206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4A3DA8" w:rsidRPr="00853D6D" w:rsidRDefault="004A3DA8" w:rsidP="00BE0C31">
            <w:pPr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4A3DA8" w:rsidRPr="00853D6D" w:rsidRDefault="009B592E" w:rsidP="009B592E">
            <w:pPr>
              <w:pStyle w:val="berschrift3"/>
              <w:rPr>
                <w:rFonts w:ascii="Arial Narrow" w:hAnsi="Arial Narrow"/>
                <w:b w:val="0"/>
                <w:szCs w:val="24"/>
              </w:rPr>
            </w:pPr>
            <w:r w:rsidRPr="00853D6D">
              <w:rPr>
                <w:rFonts w:ascii="Arial Narrow" w:hAnsi="Arial Narrow"/>
                <w:b w:val="0"/>
                <w:szCs w:val="24"/>
              </w:rPr>
              <w:t xml:space="preserve">VO </w:t>
            </w:r>
            <w:r w:rsidR="004A3DA8" w:rsidRPr="00853D6D">
              <w:rPr>
                <w:rFonts w:ascii="Arial Narrow" w:hAnsi="Arial Narrow"/>
                <w:b w:val="0"/>
                <w:szCs w:val="24"/>
              </w:rPr>
              <w:t>Einf. in die Areal- und</w:t>
            </w:r>
            <w:r w:rsidR="00C07452">
              <w:rPr>
                <w:rFonts w:ascii="Arial Narrow" w:hAnsi="Arial Narrow"/>
                <w:b w:val="0"/>
                <w:szCs w:val="24"/>
              </w:rPr>
              <w:t xml:space="preserve"> Kultur- </w:t>
            </w:r>
            <w:proofErr w:type="spellStart"/>
            <w:r w:rsidR="00C07452">
              <w:rPr>
                <w:rFonts w:ascii="Arial Narrow" w:hAnsi="Arial Narrow"/>
                <w:b w:val="0"/>
                <w:szCs w:val="24"/>
              </w:rPr>
              <w:t>wissenschaft</w:t>
            </w:r>
            <w:proofErr w:type="spellEnd"/>
            <w:r w:rsidR="00C07452">
              <w:rPr>
                <w:rFonts w:ascii="Arial Narrow" w:hAnsi="Arial Narrow"/>
                <w:b w:val="0"/>
                <w:szCs w:val="24"/>
              </w:rPr>
              <w:t>: Hauptsprache</w:t>
            </w:r>
            <w:r w:rsidR="004A3DA8" w:rsidRPr="00853D6D">
              <w:rPr>
                <w:rFonts w:ascii="Arial Narrow" w:hAnsi="Arial Narrow"/>
                <w:b w:val="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</w:tr>
      <w:tr w:rsidR="004A3DA8" w:rsidRPr="00853D6D" w:rsidTr="002A05E1">
        <w:tc>
          <w:tcPr>
            <w:tcW w:w="1242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B-51</w:t>
            </w:r>
          </w:p>
        </w:tc>
        <w:tc>
          <w:tcPr>
            <w:tcW w:w="1206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4A3DA8" w:rsidRPr="00853D6D" w:rsidRDefault="004A3DA8" w:rsidP="00BE0C31">
            <w:pPr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4A3DA8" w:rsidRPr="00853D6D" w:rsidRDefault="009B592E" w:rsidP="009B592E">
            <w:pPr>
              <w:pStyle w:val="berschrift3"/>
              <w:rPr>
                <w:rFonts w:ascii="Arial Narrow" w:hAnsi="Arial Narrow"/>
                <w:b w:val="0"/>
                <w:szCs w:val="24"/>
              </w:rPr>
            </w:pPr>
            <w:r w:rsidRPr="00853D6D">
              <w:rPr>
                <w:rFonts w:ascii="Arial Narrow" w:hAnsi="Arial Narrow"/>
                <w:b w:val="0"/>
                <w:szCs w:val="24"/>
              </w:rPr>
              <w:t xml:space="preserve">KO </w:t>
            </w:r>
            <w:r w:rsidR="00F336C2" w:rsidRPr="00853D6D">
              <w:rPr>
                <w:rFonts w:ascii="Arial Narrow" w:hAnsi="Arial Narrow"/>
                <w:b w:val="0"/>
                <w:szCs w:val="24"/>
              </w:rPr>
              <w:t xml:space="preserve">Areal- und </w:t>
            </w:r>
            <w:r w:rsidR="00C07452">
              <w:rPr>
                <w:rFonts w:ascii="Arial Narrow" w:hAnsi="Arial Narrow"/>
                <w:b w:val="0"/>
                <w:szCs w:val="24"/>
              </w:rPr>
              <w:t>kulturwissenschaft</w:t>
            </w:r>
            <w:r w:rsidR="00F336C2" w:rsidRPr="00853D6D">
              <w:rPr>
                <w:rFonts w:ascii="Arial Narrow" w:hAnsi="Arial Narrow"/>
                <w:b w:val="0"/>
                <w:szCs w:val="24"/>
              </w:rPr>
              <w:t xml:space="preserve">liches </w:t>
            </w:r>
            <w:proofErr w:type="spellStart"/>
            <w:r w:rsidRPr="00853D6D">
              <w:rPr>
                <w:rFonts w:ascii="Arial Narrow" w:hAnsi="Arial Narrow"/>
                <w:b w:val="0"/>
                <w:szCs w:val="24"/>
              </w:rPr>
              <w:t>Konversatorium</w:t>
            </w:r>
            <w:proofErr w:type="spellEnd"/>
            <w:r w:rsidRPr="00853D6D">
              <w:rPr>
                <w:rFonts w:ascii="Arial Narrow" w:hAnsi="Arial Narrow"/>
                <w:b w:val="0"/>
                <w:szCs w:val="24"/>
              </w:rPr>
              <w:t>: Hauptspr</w:t>
            </w:r>
            <w:r w:rsidR="00C07452">
              <w:rPr>
                <w:rFonts w:ascii="Arial Narrow" w:hAnsi="Arial Narrow"/>
                <w:b w:val="0"/>
                <w:szCs w:val="24"/>
              </w:rPr>
              <w:t>ache</w:t>
            </w:r>
          </w:p>
        </w:tc>
        <w:tc>
          <w:tcPr>
            <w:tcW w:w="992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A3DA8" w:rsidRPr="00853D6D" w:rsidRDefault="004A3DA8" w:rsidP="00BE0C31">
            <w:pPr>
              <w:rPr>
                <w:rFonts w:ascii="Arial Narrow" w:hAnsi="Arial Narrow"/>
              </w:rPr>
            </w:pPr>
          </w:p>
        </w:tc>
      </w:tr>
      <w:tr w:rsidR="00C36DC3" w:rsidRPr="00853D6D" w:rsidTr="00B73573">
        <w:tc>
          <w:tcPr>
            <w:tcW w:w="9918" w:type="dxa"/>
            <w:gridSpan w:val="7"/>
            <w:shd w:val="clear" w:color="auto" w:fill="D9D9D9" w:themeFill="background1" w:themeFillShade="D9"/>
          </w:tcPr>
          <w:p w:rsidR="00C36DC3" w:rsidRPr="00853D6D" w:rsidRDefault="001F0B6B" w:rsidP="00BE3AF7">
            <w:pPr>
              <w:pStyle w:val="berschrift3"/>
              <w:jc w:val="center"/>
              <w:rPr>
                <w:rFonts w:ascii="Arial Narrow" w:hAnsi="Arial Narrow"/>
                <w:szCs w:val="24"/>
              </w:rPr>
            </w:pPr>
            <w:r w:rsidRPr="00853D6D">
              <w:rPr>
                <w:rFonts w:ascii="Arial Narrow" w:hAnsi="Arial Narrow"/>
              </w:rPr>
              <w:t>PM 10</w:t>
            </w:r>
            <w:r w:rsidRPr="00853D6D">
              <w:rPr>
                <w:rFonts w:ascii="Arial Narrow" w:hAnsi="Arial Narrow"/>
                <w:b w:val="0"/>
              </w:rPr>
              <w:t xml:space="preserve">. </w:t>
            </w:r>
            <w:r w:rsidRPr="00853D6D">
              <w:rPr>
                <w:rFonts w:ascii="Arial Narrow" w:hAnsi="Arial Narrow"/>
              </w:rPr>
              <w:t xml:space="preserve"> </w:t>
            </w:r>
            <w:r w:rsidR="00C36DC3" w:rsidRPr="00853D6D">
              <w:rPr>
                <w:rFonts w:ascii="Arial Narrow" w:hAnsi="Arial Narrow"/>
              </w:rPr>
              <w:t xml:space="preserve">Spracherwerb </w:t>
            </w:r>
            <w:r w:rsidR="0035776B" w:rsidRPr="00853D6D">
              <w:rPr>
                <w:rFonts w:ascii="Arial Narrow" w:hAnsi="Arial Narrow"/>
              </w:rPr>
              <w:t>V</w:t>
            </w:r>
            <w:r w:rsidR="00C36DC3" w:rsidRPr="00853D6D">
              <w:rPr>
                <w:rFonts w:ascii="Arial Narrow" w:hAnsi="Arial Narrow"/>
              </w:rPr>
              <w:t xml:space="preserve">ertiefung, </w:t>
            </w:r>
            <w:r w:rsidR="0075152A" w:rsidRPr="00853D6D">
              <w:rPr>
                <w:rFonts w:ascii="Arial Narrow" w:hAnsi="Arial Narrow"/>
              </w:rPr>
              <w:t>6 ECTS</w:t>
            </w:r>
          </w:p>
        </w:tc>
      </w:tr>
      <w:tr w:rsidR="00C36DC3" w:rsidRPr="00853D6D" w:rsidTr="00BE3AF7">
        <w:trPr>
          <w:trHeight w:val="394"/>
        </w:trPr>
        <w:tc>
          <w:tcPr>
            <w:tcW w:w="124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B-15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75152A" w:rsidP="00BE0C31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1F0B6B" w:rsidP="001F0B6B">
            <w:pPr>
              <w:pStyle w:val="berschrift3"/>
              <w:tabs>
                <w:tab w:val="left" w:pos="1985"/>
              </w:tabs>
              <w:rPr>
                <w:rFonts w:ascii="Arial Narrow" w:hAnsi="Arial Narrow"/>
                <w:b w:val="0"/>
                <w:szCs w:val="24"/>
              </w:rPr>
            </w:pPr>
            <w:r w:rsidRPr="00853D6D">
              <w:rPr>
                <w:rFonts w:ascii="Arial Narrow" w:hAnsi="Arial Narrow"/>
                <w:b w:val="0"/>
                <w:szCs w:val="24"/>
              </w:rPr>
              <w:t xml:space="preserve">UE </w:t>
            </w:r>
            <w:r w:rsidR="00C36DC3" w:rsidRPr="00853D6D">
              <w:rPr>
                <w:rFonts w:ascii="Arial Narrow" w:hAnsi="Arial Narrow"/>
                <w:b w:val="0"/>
                <w:szCs w:val="24"/>
              </w:rPr>
              <w:t>Spracherw</w:t>
            </w:r>
            <w:r w:rsidRPr="00853D6D">
              <w:rPr>
                <w:rFonts w:ascii="Arial Narrow" w:hAnsi="Arial Narrow"/>
                <w:b w:val="0"/>
                <w:szCs w:val="24"/>
              </w:rPr>
              <w:t>erb</w:t>
            </w:r>
            <w:r w:rsidR="00C36DC3" w:rsidRPr="00853D6D">
              <w:rPr>
                <w:rFonts w:ascii="Arial Narrow" w:hAnsi="Arial Narrow"/>
                <w:b w:val="0"/>
                <w:szCs w:val="24"/>
              </w:rPr>
              <w:t xml:space="preserve"> </w:t>
            </w:r>
            <w:r w:rsidR="0075152A" w:rsidRPr="00853D6D">
              <w:rPr>
                <w:rFonts w:ascii="Arial Narrow" w:hAnsi="Arial Narrow"/>
                <w:b w:val="0"/>
                <w:szCs w:val="24"/>
              </w:rPr>
              <w:t>Vertiefung 1</w:t>
            </w:r>
            <w:r w:rsidR="0035776B" w:rsidRPr="00853D6D">
              <w:rPr>
                <w:rFonts w:ascii="Arial Narrow" w:hAnsi="Arial Narrow"/>
                <w:b w:val="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C36DC3" w:rsidRPr="00853D6D" w:rsidTr="00BE3AF7">
        <w:trPr>
          <w:trHeight w:val="427"/>
        </w:trPr>
        <w:tc>
          <w:tcPr>
            <w:tcW w:w="124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B-16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1F0B6B" w:rsidP="001F0B6B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 xml:space="preserve">UE </w:t>
            </w:r>
            <w:r w:rsidR="00C36DC3" w:rsidRPr="00853D6D">
              <w:rPr>
                <w:rFonts w:ascii="Arial Narrow" w:hAnsi="Arial Narrow"/>
                <w:bCs/>
              </w:rPr>
              <w:t>Spracherw</w:t>
            </w:r>
            <w:r w:rsidRPr="00853D6D">
              <w:rPr>
                <w:rFonts w:ascii="Arial Narrow" w:hAnsi="Arial Narrow"/>
                <w:bCs/>
              </w:rPr>
              <w:t>erb</w:t>
            </w:r>
            <w:r w:rsidR="00C36DC3" w:rsidRPr="00853D6D">
              <w:rPr>
                <w:rFonts w:ascii="Arial Narrow" w:hAnsi="Arial Narrow"/>
                <w:bCs/>
              </w:rPr>
              <w:t xml:space="preserve"> </w:t>
            </w:r>
            <w:r w:rsidR="0075152A" w:rsidRPr="00853D6D">
              <w:rPr>
                <w:rFonts w:ascii="Arial Narrow" w:hAnsi="Arial Narrow"/>
                <w:bCs/>
              </w:rPr>
              <w:t xml:space="preserve">Vertiefung 2 </w:t>
            </w:r>
          </w:p>
        </w:tc>
        <w:tc>
          <w:tcPr>
            <w:tcW w:w="99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C36DC3" w:rsidRPr="00853D6D" w:rsidTr="00B73573">
        <w:tc>
          <w:tcPr>
            <w:tcW w:w="9918" w:type="dxa"/>
            <w:gridSpan w:val="7"/>
            <w:shd w:val="clear" w:color="auto" w:fill="D9D9D9" w:themeFill="background1" w:themeFillShade="D9"/>
          </w:tcPr>
          <w:p w:rsidR="00C36DC3" w:rsidRPr="00853D6D" w:rsidRDefault="00B73573" w:rsidP="00B73573">
            <w:pPr>
              <w:pStyle w:val="berschrift3"/>
              <w:tabs>
                <w:tab w:val="left" w:pos="2625"/>
                <w:tab w:val="center" w:pos="4851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1F0B6B" w:rsidRPr="00853D6D">
              <w:rPr>
                <w:rFonts w:ascii="Arial Narrow" w:hAnsi="Arial Narrow"/>
              </w:rPr>
              <w:t xml:space="preserve">PM 11.  </w:t>
            </w:r>
            <w:r w:rsidR="00C36DC3" w:rsidRPr="00853D6D">
              <w:rPr>
                <w:rFonts w:ascii="Arial Narrow" w:hAnsi="Arial Narrow"/>
              </w:rPr>
              <w:t xml:space="preserve">Zweite slawische Sprache, </w:t>
            </w:r>
            <w:r w:rsidR="0075152A" w:rsidRPr="00853D6D">
              <w:rPr>
                <w:rFonts w:ascii="Arial Narrow" w:hAnsi="Arial Narrow"/>
              </w:rPr>
              <w:t>13 ECTS</w:t>
            </w:r>
          </w:p>
        </w:tc>
      </w:tr>
      <w:tr w:rsidR="00C36DC3" w:rsidRPr="00853D6D" w:rsidTr="00BE3AF7">
        <w:trPr>
          <w:trHeight w:val="423"/>
        </w:trPr>
        <w:tc>
          <w:tcPr>
            <w:tcW w:w="124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B-71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75152A" w:rsidP="00BE0C31">
            <w:pPr>
              <w:tabs>
                <w:tab w:val="left" w:pos="1985"/>
              </w:tabs>
              <w:jc w:val="center"/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10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1F0B6B" w:rsidP="001F0B6B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 xml:space="preserve">UE </w:t>
            </w:r>
            <w:r w:rsidR="00C36DC3" w:rsidRPr="00853D6D">
              <w:rPr>
                <w:rFonts w:ascii="Arial Narrow" w:hAnsi="Arial Narrow"/>
                <w:bCs/>
              </w:rPr>
              <w:t xml:space="preserve">Zweite slawische Sprache </w:t>
            </w:r>
          </w:p>
        </w:tc>
        <w:tc>
          <w:tcPr>
            <w:tcW w:w="99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36DC3" w:rsidRPr="00853D6D" w:rsidTr="002A05E1">
        <w:tc>
          <w:tcPr>
            <w:tcW w:w="124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B-7</w:t>
            </w:r>
            <w:r w:rsidR="0075152A"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75152A" w:rsidP="00BE0C31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35776B" w:rsidP="00BB476B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Weitere LV zur zweiten slaw</w:t>
            </w:r>
            <w:r w:rsidR="00BB476B" w:rsidRPr="00853D6D">
              <w:rPr>
                <w:rFonts w:ascii="Arial Narrow" w:hAnsi="Arial Narrow"/>
                <w:bCs/>
              </w:rPr>
              <w:t>ischen</w:t>
            </w:r>
            <w:r w:rsidR="001F0B6B" w:rsidRPr="00853D6D">
              <w:rPr>
                <w:rFonts w:ascii="Arial Narrow" w:hAnsi="Arial Narrow"/>
                <w:bCs/>
              </w:rPr>
              <w:t xml:space="preserve"> Sprache </w:t>
            </w:r>
            <w:r w:rsidR="00D16798" w:rsidRPr="00853D6D">
              <w:rPr>
                <w:rFonts w:ascii="Arial Narrow" w:hAnsi="Arial Narrow"/>
                <w:bCs/>
              </w:rPr>
              <w:t xml:space="preserve">- </w:t>
            </w:r>
            <w:r w:rsidR="001F0B6B" w:rsidRPr="00853D6D">
              <w:rPr>
                <w:rFonts w:ascii="Arial Narrow" w:hAnsi="Arial Narrow"/>
                <w:bCs/>
              </w:rPr>
              <w:t>VO</w:t>
            </w:r>
            <w:r w:rsidRPr="00853D6D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36DC3" w:rsidRPr="00853D6D" w:rsidTr="00B73573">
        <w:tc>
          <w:tcPr>
            <w:tcW w:w="9918" w:type="dxa"/>
            <w:gridSpan w:val="7"/>
            <w:shd w:val="clear" w:color="auto" w:fill="D9D9D9" w:themeFill="background1" w:themeFillShade="D9"/>
          </w:tcPr>
          <w:p w:rsidR="00C36DC3" w:rsidRPr="00853D6D" w:rsidRDefault="0054356B" w:rsidP="00BE3AF7">
            <w:pPr>
              <w:pStyle w:val="berschrift3"/>
              <w:jc w:val="center"/>
              <w:rPr>
                <w:rFonts w:ascii="Arial Narrow" w:hAnsi="Arial Narrow"/>
                <w:szCs w:val="24"/>
              </w:rPr>
            </w:pPr>
            <w:r w:rsidRPr="00853D6D">
              <w:rPr>
                <w:rFonts w:ascii="Arial Narrow" w:hAnsi="Arial Narrow"/>
              </w:rPr>
              <w:t xml:space="preserve">PM 12.  </w:t>
            </w:r>
            <w:r w:rsidR="00071F73" w:rsidRPr="00853D6D">
              <w:rPr>
                <w:rFonts w:ascii="Arial Narrow" w:hAnsi="Arial Narrow"/>
                <w:szCs w:val="24"/>
              </w:rPr>
              <w:t>Individuelle Schwerpunktbildung</w:t>
            </w:r>
            <w:r w:rsidR="00C36DC3" w:rsidRPr="00853D6D">
              <w:rPr>
                <w:rFonts w:ascii="Arial Narrow" w:hAnsi="Arial Narrow"/>
                <w:szCs w:val="24"/>
              </w:rPr>
              <w:t xml:space="preserve">, </w:t>
            </w:r>
            <w:r w:rsidRPr="00853D6D">
              <w:rPr>
                <w:rFonts w:ascii="Arial Narrow" w:hAnsi="Arial Narrow"/>
                <w:szCs w:val="24"/>
              </w:rPr>
              <w:t>16</w:t>
            </w:r>
            <w:r w:rsidR="00071F73" w:rsidRPr="00853D6D">
              <w:rPr>
                <w:rFonts w:ascii="Arial Narrow" w:hAnsi="Arial Narrow"/>
                <w:szCs w:val="24"/>
              </w:rPr>
              <w:t xml:space="preserve"> ECTS</w:t>
            </w:r>
          </w:p>
        </w:tc>
      </w:tr>
      <w:tr w:rsidR="00C36DC3" w:rsidRPr="00853D6D" w:rsidTr="003D1B42">
        <w:trPr>
          <w:trHeight w:val="688"/>
        </w:trPr>
        <w:tc>
          <w:tcPr>
            <w:tcW w:w="124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B-61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54356B" w:rsidP="0054356B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 xml:space="preserve">VO </w:t>
            </w:r>
            <w:r w:rsidR="00C36DC3" w:rsidRPr="00853D6D">
              <w:rPr>
                <w:rFonts w:ascii="Arial Narrow" w:hAnsi="Arial Narrow"/>
                <w:bCs/>
              </w:rPr>
              <w:t>Diachrone Sprachwissenschaft</w:t>
            </w:r>
            <w:r w:rsidR="00071F73" w:rsidRPr="00853D6D">
              <w:rPr>
                <w:rFonts w:ascii="Arial Narrow" w:hAnsi="Arial Narrow"/>
                <w:bCs/>
              </w:rPr>
              <w:t xml:space="preserve"> im Überblick</w:t>
            </w:r>
            <w:r w:rsidR="00974F07" w:rsidRPr="00853D6D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92" w:type="dxa"/>
          </w:tcPr>
          <w:p w:rsidR="00C36DC3" w:rsidRPr="00853D6D" w:rsidRDefault="00C36DC3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C36DC3" w:rsidRPr="00853D6D" w:rsidRDefault="00C36DC3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36DC3" w:rsidRPr="00853D6D" w:rsidTr="003D1B42">
        <w:trPr>
          <w:trHeight w:val="570"/>
        </w:trPr>
        <w:tc>
          <w:tcPr>
            <w:tcW w:w="124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B-6</w:t>
            </w:r>
            <w:r w:rsidR="00071F73" w:rsidRPr="00853D6D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071F73" w:rsidP="00BE0C31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54356B" w:rsidP="0054356B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 xml:space="preserve">VO </w:t>
            </w:r>
            <w:r w:rsidR="00071F73" w:rsidRPr="00853D6D">
              <w:rPr>
                <w:rFonts w:ascii="Arial Narrow" w:hAnsi="Arial Narrow"/>
                <w:bCs/>
              </w:rPr>
              <w:t>Ältere Literatur im Überblick</w:t>
            </w:r>
            <w:r w:rsidR="00974F07" w:rsidRPr="00853D6D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92" w:type="dxa"/>
          </w:tcPr>
          <w:p w:rsidR="00C36DC3" w:rsidRPr="00853D6D" w:rsidRDefault="00C36DC3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C36DC3" w:rsidRPr="00853D6D" w:rsidRDefault="00C36DC3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36DC3" w:rsidRPr="00853D6D" w:rsidTr="003D1B42">
        <w:trPr>
          <w:trHeight w:val="408"/>
        </w:trPr>
        <w:tc>
          <w:tcPr>
            <w:tcW w:w="1242" w:type="dxa"/>
            <w:vAlign w:val="center"/>
          </w:tcPr>
          <w:p w:rsidR="00C36DC3" w:rsidRPr="00853D6D" w:rsidRDefault="00C36DC3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</w:t>
            </w:r>
            <w:r w:rsidR="00071F73" w:rsidRPr="00853D6D">
              <w:rPr>
                <w:rFonts w:ascii="Arial Narrow" w:hAnsi="Arial Narrow"/>
                <w:bCs/>
              </w:rPr>
              <w:t>81</w:t>
            </w:r>
            <w:r w:rsidR="00F523DC" w:rsidRPr="00853D6D">
              <w:rPr>
                <w:rFonts w:ascii="Arial Narrow" w:hAnsi="Arial Narrow"/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35776B" w:rsidRPr="00853D6D" w:rsidRDefault="0035776B" w:rsidP="00BE0C31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:rsidR="00C36DC3" w:rsidRPr="00853D6D" w:rsidRDefault="00C36DC3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C36DC3" w:rsidRPr="00853D6D" w:rsidRDefault="00C36DC3">
            <w:pPr>
              <w:tabs>
                <w:tab w:val="left" w:pos="1985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6901FE" w:rsidRPr="00853D6D" w:rsidTr="003D1B42">
        <w:trPr>
          <w:trHeight w:val="414"/>
        </w:trPr>
        <w:tc>
          <w:tcPr>
            <w:tcW w:w="1242" w:type="dxa"/>
            <w:vAlign w:val="center"/>
          </w:tcPr>
          <w:p w:rsidR="006901FE" w:rsidRPr="00853D6D" w:rsidRDefault="00F523DC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B-81</w:t>
            </w:r>
            <w:r w:rsidR="002D43CA" w:rsidRPr="00853D6D">
              <w:rPr>
                <w:rFonts w:ascii="Arial Narrow" w:hAnsi="Arial Narrow"/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0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</w:tr>
      <w:tr w:rsidR="006901FE" w:rsidRPr="00853D6D" w:rsidTr="003D1B42">
        <w:trPr>
          <w:trHeight w:val="421"/>
        </w:trPr>
        <w:tc>
          <w:tcPr>
            <w:tcW w:w="1242" w:type="dxa"/>
            <w:vAlign w:val="center"/>
          </w:tcPr>
          <w:p w:rsidR="006901FE" w:rsidRPr="00853D6D" w:rsidRDefault="00F523DC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B-81</w:t>
            </w:r>
            <w:r w:rsidR="002D43CA" w:rsidRPr="00853D6D">
              <w:rPr>
                <w:rFonts w:ascii="Arial Narrow" w:hAnsi="Arial Narrow"/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0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</w:tr>
      <w:tr w:rsidR="006901FE" w:rsidRPr="00853D6D" w:rsidTr="003D1B42">
        <w:trPr>
          <w:trHeight w:val="413"/>
        </w:trPr>
        <w:tc>
          <w:tcPr>
            <w:tcW w:w="1242" w:type="dxa"/>
            <w:vAlign w:val="center"/>
          </w:tcPr>
          <w:p w:rsidR="006901FE" w:rsidRPr="00853D6D" w:rsidRDefault="00F523DC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  <w:r w:rsidRPr="00853D6D">
              <w:rPr>
                <w:rFonts w:ascii="Arial Narrow" w:hAnsi="Arial Narrow"/>
                <w:bCs/>
              </w:rPr>
              <w:t>B-81</w:t>
            </w:r>
            <w:r w:rsidR="002D43CA" w:rsidRPr="00853D6D">
              <w:rPr>
                <w:rFonts w:ascii="Arial Narrow" w:hAnsi="Arial Narrow"/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00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0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789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vAlign w:val="center"/>
          </w:tcPr>
          <w:p w:rsidR="006901FE" w:rsidRPr="00853D6D" w:rsidRDefault="006901FE" w:rsidP="00F523DC">
            <w:pPr>
              <w:tabs>
                <w:tab w:val="left" w:pos="1985"/>
              </w:tabs>
              <w:rPr>
                <w:rFonts w:ascii="Arial Narrow" w:hAnsi="Arial Narrow"/>
                <w:bCs/>
              </w:rPr>
            </w:pPr>
          </w:p>
        </w:tc>
      </w:tr>
      <w:tr w:rsidR="00C36DC3" w:rsidRPr="00853D6D" w:rsidTr="00B73573">
        <w:tc>
          <w:tcPr>
            <w:tcW w:w="9918" w:type="dxa"/>
            <w:gridSpan w:val="7"/>
            <w:shd w:val="clear" w:color="auto" w:fill="D9D9D9" w:themeFill="background1" w:themeFillShade="D9"/>
          </w:tcPr>
          <w:p w:rsidR="00C36DC3" w:rsidRPr="00853D6D" w:rsidRDefault="0054356B" w:rsidP="00BE3AF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3D6D">
              <w:rPr>
                <w:rFonts w:ascii="Arial Narrow" w:hAnsi="Arial Narrow"/>
                <w:b/>
              </w:rPr>
              <w:t xml:space="preserve">PM 13.  </w:t>
            </w:r>
            <w:r w:rsidR="00071F73" w:rsidRPr="00853D6D">
              <w:rPr>
                <w:rFonts w:ascii="Arial Narrow" w:hAnsi="Arial Narrow"/>
                <w:b/>
                <w:bCs/>
              </w:rPr>
              <w:t>Bachelormodul Sprachwissenschaft</w:t>
            </w:r>
            <w:r w:rsidR="00974F07" w:rsidRPr="00853D6D">
              <w:rPr>
                <w:rFonts w:ascii="Arial Narrow" w:hAnsi="Arial Narrow"/>
                <w:b/>
                <w:bCs/>
              </w:rPr>
              <w:t>,</w:t>
            </w:r>
            <w:r w:rsidR="00071F73" w:rsidRPr="00853D6D">
              <w:rPr>
                <w:rFonts w:ascii="Arial Narrow" w:hAnsi="Arial Narrow"/>
                <w:b/>
                <w:bCs/>
              </w:rPr>
              <w:t xml:space="preserve"> 10 ECTS</w:t>
            </w:r>
          </w:p>
        </w:tc>
      </w:tr>
      <w:tr w:rsidR="0058359C" w:rsidRPr="00853D6D" w:rsidTr="00E40EA3">
        <w:trPr>
          <w:trHeight w:val="408"/>
        </w:trPr>
        <w:tc>
          <w:tcPr>
            <w:tcW w:w="1242" w:type="dxa"/>
            <w:vAlign w:val="center"/>
          </w:tcPr>
          <w:p w:rsidR="0058359C" w:rsidRPr="00853D6D" w:rsidRDefault="0058359C" w:rsidP="0058359C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B-6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206" w:type="dxa"/>
            <w:vAlign w:val="center"/>
          </w:tcPr>
          <w:p w:rsidR="0058359C" w:rsidRPr="00853D6D" w:rsidRDefault="0058359C" w:rsidP="0058359C">
            <w:pPr>
              <w:pStyle w:val="berschrift3"/>
              <w:tabs>
                <w:tab w:val="left" w:pos="1985"/>
              </w:tabs>
              <w:rPr>
                <w:rFonts w:ascii="Arial Narrow" w:hAnsi="Arial Narrow"/>
                <w:b w:val="0"/>
                <w:bCs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8359C" w:rsidRPr="003D1B42" w:rsidRDefault="0058359C" w:rsidP="0058359C">
            <w:pPr>
              <w:jc w:val="center"/>
              <w:rPr>
                <w:rFonts w:ascii="Arial Narrow" w:hAnsi="Arial Narrow"/>
                <w:b/>
              </w:rPr>
            </w:pPr>
            <w:r w:rsidRPr="003D1B42">
              <w:rPr>
                <w:rFonts w:ascii="Arial Narrow" w:hAnsi="Arial Narrow"/>
              </w:rPr>
              <w:t>10</w:t>
            </w:r>
          </w:p>
        </w:tc>
        <w:tc>
          <w:tcPr>
            <w:tcW w:w="1080" w:type="dxa"/>
            <w:vAlign w:val="center"/>
          </w:tcPr>
          <w:p w:rsidR="0058359C" w:rsidRPr="00853D6D" w:rsidRDefault="0058359C" w:rsidP="0058359C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58359C" w:rsidRPr="00853D6D" w:rsidRDefault="0058359C" w:rsidP="0058359C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 xml:space="preserve">BA-SE </w:t>
            </w:r>
            <w:r>
              <w:rPr>
                <w:rFonts w:ascii="Arial Narrow" w:hAnsi="Arial Narrow"/>
              </w:rPr>
              <w:t>Sprach</w:t>
            </w:r>
            <w:r w:rsidRPr="00853D6D">
              <w:rPr>
                <w:rFonts w:ascii="Arial Narrow" w:hAnsi="Arial Narrow"/>
              </w:rPr>
              <w:t>wissenschaft</w:t>
            </w:r>
          </w:p>
        </w:tc>
        <w:tc>
          <w:tcPr>
            <w:tcW w:w="992" w:type="dxa"/>
            <w:vAlign w:val="center"/>
          </w:tcPr>
          <w:p w:rsidR="0058359C" w:rsidRPr="00853D6D" w:rsidRDefault="0058359C" w:rsidP="0058359C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58359C" w:rsidRPr="00853D6D" w:rsidRDefault="0058359C" w:rsidP="0058359C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  <w:tr w:rsidR="00C36DC3" w:rsidRPr="00853D6D" w:rsidTr="00B73573">
        <w:tc>
          <w:tcPr>
            <w:tcW w:w="9918" w:type="dxa"/>
            <w:gridSpan w:val="7"/>
            <w:shd w:val="clear" w:color="auto" w:fill="D9D9D9" w:themeFill="background1" w:themeFillShade="D9"/>
          </w:tcPr>
          <w:p w:rsidR="00C36DC3" w:rsidRPr="00853D6D" w:rsidRDefault="0054356B" w:rsidP="00BE3AF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53D6D">
              <w:rPr>
                <w:rFonts w:ascii="Arial Narrow" w:hAnsi="Arial Narrow"/>
                <w:b/>
              </w:rPr>
              <w:t xml:space="preserve">PM 14.  </w:t>
            </w:r>
            <w:r w:rsidR="00071F73" w:rsidRPr="00853D6D">
              <w:rPr>
                <w:rFonts w:ascii="Arial Narrow" w:hAnsi="Arial Narrow"/>
                <w:b/>
                <w:bCs/>
              </w:rPr>
              <w:t>Bachelormodul Literaturwissenschaft</w:t>
            </w:r>
            <w:r w:rsidR="00974F07" w:rsidRPr="00853D6D">
              <w:rPr>
                <w:rFonts w:ascii="Arial Narrow" w:hAnsi="Arial Narrow"/>
                <w:b/>
                <w:bCs/>
              </w:rPr>
              <w:t>,</w:t>
            </w:r>
            <w:r w:rsidR="00071F73" w:rsidRPr="00853D6D">
              <w:rPr>
                <w:rFonts w:ascii="Arial Narrow" w:hAnsi="Arial Narrow"/>
                <w:b/>
                <w:bCs/>
              </w:rPr>
              <w:t xml:space="preserve"> 10 ECTS</w:t>
            </w:r>
          </w:p>
        </w:tc>
      </w:tr>
      <w:tr w:rsidR="00C36DC3" w:rsidRPr="00853D6D" w:rsidTr="00E2046F">
        <w:trPr>
          <w:trHeight w:val="463"/>
        </w:trPr>
        <w:tc>
          <w:tcPr>
            <w:tcW w:w="124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B-</w:t>
            </w:r>
            <w:r w:rsidR="00071F73" w:rsidRPr="00853D6D">
              <w:rPr>
                <w:rFonts w:ascii="Arial Narrow" w:hAnsi="Arial Narrow"/>
              </w:rPr>
              <w:t>64</w:t>
            </w:r>
          </w:p>
        </w:tc>
        <w:tc>
          <w:tcPr>
            <w:tcW w:w="1206" w:type="dxa"/>
            <w:vAlign w:val="center"/>
          </w:tcPr>
          <w:p w:rsidR="00C36DC3" w:rsidRPr="00853D6D" w:rsidRDefault="00C36DC3" w:rsidP="00BE0C31">
            <w:pPr>
              <w:pStyle w:val="berschrift3"/>
              <w:tabs>
                <w:tab w:val="left" w:pos="1985"/>
              </w:tabs>
              <w:rPr>
                <w:rFonts w:ascii="Arial Narrow" w:hAnsi="Arial Narrow"/>
                <w:b w:val="0"/>
                <w:bCs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36DC3" w:rsidRPr="003D1B42" w:rsidRDefault="00071F73" w:rsidP="003D1B42">
            <w:pPr>
              <w:jc w:val="center"/>
              <w:rPr>
                <w:rFonts w:ascii="Arial Narrow" w:hAnsi="Arial Narrow"/>
                <w:b/>
              </w:rPr>
            </w:pPr>
            <w:r w:rsidRPr="003D1B42">
              <w:rPr>
                <w:rFonts w:ascii="Arial Narrow" w:hAnsi="Arial Narrow"/>
              </w:rPr>
              <w:t>10</w:t>
            </w:r>
          </w:p>
        </w:tc>
        <w:tc>
          <w:tcPr>
            <w:tcW w:w="1080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3789" w:type="dxa"/>
            <w:vAlign w:val="center"/>
          </w:tcPr>
          <w:p w:rsidR="00C36DC3" w:rsidRPr="00853D6D" w:rsidRDefault="00071F7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  <w:r w:rsidRPr="00853D6D">
              <w:rPr>
                <w:rFonts w:ascii="Arial Narrow" w:hAnsi="Arial Narrow"/>
              </w:rPr>
              <w:t>BA-SE Literaturwissenschaft</w:t>
            </w:r>
          </w:p>
        </w:tc>
        <w:tc>
          <w:tcPr>
            <w:tcW w:w="992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C36DC3" w:rsidRPr="00853D6D" w:rsidRDefault="00C36DC3" w:rsidP="00BE0C31">
            <w:pPr>
              <w:tabs>
                <w:tab w:val="left" w:pos="1985"/>
              </w:tabs>
              <w:rPr>
                <w:rFonts w:ascii="Arial Narrow" w:hAnsi="Arial Narrow"/>
              </w:rPr>
            </w:pPr>
          </w:p>
        </w:tc>
      </w:tr>
    </w:tbl>
    <w:p w:rsidR="00F523DC" w:rsidRPr="00B73573" w:rsidRDefault="00F523DC" w:rsidP="00F523DC">
      <w:pPr>
        <w:rPr>
          <w:rFonts w:ascii="Arial Narrow" w:hAnsi="Arial Narrow"/>
          <w:sz w:val="12"/>
          <w:szCs w:val="12"/>
        </w:rPr>
      </w:pPr>
    </w:p>
    <w:p w:rsidR="003D1B42" w:rsidRDefault="003D1B42" w:rsidP="003D1B42">
      <w:pPr>
        <w:rPr>
          <w:rFonts w:ascii="Arial Narrow" w:hAnsi="Arial Narrow"/>
          <w:vertAlign w:val="superscript"/>
        </w:rPr>
      </w:pPr>
    </w:p>
    <w:p w:rsidR="00F523DC" w:rsidRPr="003D1B42" w:rsidRDefault="00F523DC" w:rsidP="000318F2">
      <w:pPr>
        <w:ind w:left="-284"/>
        <w:rPr>
          <w:rFonts w:ascii="Arial Narrow" w:hAnsi="Arial Narrow"/>
        </w:rPr>
      </w:pPr>
      <w:r w:rsidRPr="003D1B42">
        <w:rPr>
          <w:rFonts w:ascii="Arial Narrow" w:hAnsi="Arial Narrow"/>
          <w:vertAlign w:val="superscript"/>
        </w:rPr>
        <w:t xml:space="preserve">1 </w:t>
      </w:r>
      <w:r w:rsidRPr="003D1B42">
        <w:rPr>
          <w:rFonts w:ascii="Arial Narrow" w:hAnsi="Arial Narrow"/>
          <w:bCs/>
        </w:rPr>
        <w:t xml:space="preserve">Weitere slawistische Lehrveranstaltungen (VO/KO/PS/UE/EX) im Umfang von </w:t>
      </w:r>
      <w:r w:rsidR="0054356B" w:rsidRPr="003D1B42">
        <w:rPr>
          <w:rFonts w:ascii="Arial Narrow" w:hAnsi="Arial Narrow"/>
          <w:bCs/>
        </w:rPr>
        <w:t>insgesamt 10</w:t>
      </w:r>
      <w:r w:rsidRPr="003D1B42">
        <w:rPr>
          <w:rFonts w:ascii="Arial Narrow" w:hAnsi="Arial Narrow"/>
          <w:bCs/>
        </w:rPr>
        <w:t xml:space="preserve"> ECTS.</w:t>
      </w:r>
    </w:p>
    <w:sectPr w:rsidR="00F523DC" w:rsidRPr="003D1B42" w:rsidSect="000055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991" w:bottom="1077" w:left="1418" w:header="420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2E" w:rsidRDefault="0009662E" w:rsidP="00C1527A">
      <w:r>
        <w:separator/>
      </w:r>
    </w:p>
  </w:endnote>
  <w:endnote w:type="continuationSeparator" w:id="0">
    <w:p w:rsidR="0009662E" w:rsidRDefault="0009662E" w:rsidP="00C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F3" w:rsidRPr="00853D6D" w:rsidRDefault="007947B4" w:rsidP="007947B4">
    <w:pPr>
      <w:pStyle w:val="Fuzeile"/>
      <w:tabs>
        <w:tab w:val="clear" w:pos="4536"/>
        <w:tab w:val="clear" w:pos="9072"/>
        <w:tab w:val="center" w:pos="4535"/>
      </w:tabs>
      <w:ind w:left="-284"/>
      <w:rPr>
        <w:rFonts w:ascii="Arial Narrow" w:hAnsi="Arial Narrow"/>
        <w:sz w:val="20"/>
        <w:szCs w:val="20"/>
      </w:rPr>
    </w:pPr>
    <w:r w:rsidRPr="00853D6D">
      <w:rPr>
        <w:rFonts w:ascii="Arial Narrow" w:hAnsi="Arial Narrow"/>
        <w:sz w:val="20"/>
        <w:szCs w:val="20"/>
      </w:rPr>
      <w:t>Prüfungspass BA Slawistik (Version 2019)</w:t>
    </w:r>
    <w:r w:rsidRPr="00853D6D">
      <w:rPr>
        <w:rFonts w:ascii="Arial Narrow" w:hAnsi="Arial Narrow"/>
      </w:rPr>
      <w:tab/>
    </w:r>
    <w:r>
      <w:rPr>
        <w:rFonts w:ascii="Arial Narrow" w:hAnsi="Arial Narrow"/>
      </w:rPr>
      <w:t xml:space="preserve">                  </w:t>
    </w:r>
    <w:r>
      <w:rPr>
        <w:rFonts w:ascii="Arial Narrow" w:hAnsi="Arial Narrow"/>
        <w:sz w:val="20"/>
        <w:szCs w:val="20"/>
      </w:rPr>
      <w:t>Seite 2</w:t>
    </w:r>
    <w:r w:rsidRPr="00B73573">
      <w:rPr>
        <w:rFonts w:ascii="Arial Narrow" w:hAnsi="Arial Narrow"/>
        <w:sz w:val="20"/>
        <w:szCs w:val="20"/>
      </w:rPr>
      <w:t xml:space="preserve"> von 2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 xml:space="preserve">   </w:t>
    </w:r>
    <w:r w:rsidRPr="00853D6D">
      <w:rPr>
        <w:rFonts w:ascii="Arial Narrow" w:hAnsi="Arial Narrow"/>
        <w:sz w:val="20"/>
        <w:szCs w:val="20"/>
      </w:rPr>
      <w:t>10/2019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F3" w:rsidRPr="00DF5F6E" w:rsidRDefault="00DF5F6E" w:rsidP="007947B4">
    <w:pPr>
      <w:pStyle w:val="Fuzeile"/>
      <w:tabs>
        <w:tab w:val="clear" w:pos="9072"/>
      </w:tabs>
      <w:ind w:left="-284"/>
      <w:rPr>
        <w:rFonts w:ascii="Arial Narrow" w:hAnsi="Arial Narrow"/>
        <w:sz w:val="20"/>
        <w:szCs w:val="20"/>
      </w:rPr>
    </w:pPr>
    <w:r w:rsidRPr="00853D6D">
      <w:rPr>
        <w:rFonts w:ascii="Arial Narrow" w:hAnsi="Arial Narrow"/>
        <w:sz w:val="20"/>
        <w:szCs w:val="20"/>
      </w:rPr>
      <w:t>Prüfungspass BA Slawistik (Version 2019)</w:t>
    </w:r>
    <w:r w:rsidRPr="00853D6D">
      <w:rPr>
        <w:rFonts w:ascii="Arial Narrow" w:hAnsi="Arial Narrow"/>
      </w:rPr>
      <w:tab/>
    </w:r>
    <w:r w:rsidR="007947B4">
      <w:rPr>
        <w:rFonts w:ascii="Arial Narrow" w:hAnsi="Arial Narrow"/>
      </w:rPr>
      <w:t xml:space="preserve">                  </w:t>
    </w:r>
    <w:r w:rsidR="007947B4">
      <w:rPr>
        <w:rFonts w:ascii="Arial Narrow" w:hAnsi="Arial Narrow"/>
        <w:sz w:val="20"/>
        <w:szCs w:val="20"/>
      </w:rPr>
      <w:t>Seite 1</w:t>
    </w:r>
    <w:r w:rsidR="007947B4" w:rsidRPr="00B73573">
      <w:rPr>
        <w:rFonts w:ascii="Arial Narrow" w:hAnsi="Arial Narrow"/>
        <w:sz w:val="20"/>
        <w:szCs w:val="20"/>
      </w:rPr>
      <w:t xml:space="preserve"> von 2</w:t>
    </w:r>
    <w:r w:rsidR="007947B4">
      <w:rPr>
        <w:rFonts w:ascii="Arial Narrow" w:hAnsi="Arial Narrow"/>
        <w:sz w:val="20"/>
        <w:szCs w:val="20"/>
      </w:rPr>
      <w:tab/>
    </w:r>
    <w:r w:rsidR="007947B4">
      <w:rPr>
        <w:rFonts w:ascii="Arial Narrow" w:hAnsi="Arial Narrow"/>
        <w:sz w:val="20"/>
        <w:szCs w:val="20"/>
      </w:rPr>
      <w:tab/>
    </w:r>
    <w:r w:rsidR="007947B4">
      <w:rPr>
        <w:rFonts w:ascii="Arial Narrow" w:hAnsi="Arial Narrow"/>
        <w:sz w:val="20"/>
        <w:szCs w:val="20"/>
      </w:rPr>
      <w:tab/>
    </w:r>
    <w:r w:rsidR="007947B4">
      <w:rPr>
        <w:rFonts w:ascii="Arial Narrow" w:hAnsi="Arial Narrow"/>
        <w:sz w:val="20"/>
        <w:szCs w:val="20"/>
      </w:rPr>
      <w:tab/>
    </w:r>
    <w:r w:rsidR="007947B4">
      <w:rPr>
        <w:rFonts w:ascii="Arial Narrow" w:hAnsi="Arial Narrow"/>
        <w:sz w:val="20"/>
        <w:szCs w:val="20"/>
      </w:rPr>
      <w:tab/>
    </w:r>
    <w:r w:rsidR="001B3904">
      <w:rPr>
        <w:rFonts w:ascii="Arial Narrow" w:hAnsi="Arial Narrow"/>
        <w:sz w:val="20"/>
        <w:szCs w:val="20"/>
      </w:rPr>
      <w:t xml:space="preserve">   </w:t>
    </w:r>
    <w:r w:rsidRPr="00853D6D">
      <w:rPr>
        <w:rFonts w:ascii="Arial Narrow" w:hAnsi="Arial Narrow"/>
        <w:sz w:val="20"/>
        <w:szCs w:val="20"/>
      </w:rPr>
      <w:t>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2E" w:rsidRDefault="0009662E" w:rsidP="00C1527A">
      <w:r>
        <w:separator/>
      </w:r>
    </w:p>
  </w:footnote>
  <w:footnote w:type="continuationSeparator" w:id="0">
    <w:p w:rsidR="0009662E" w:rsidRDefault="0009662E" w:rsidP="00C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73" w:rsidRPr="00B73573" w:rsidRDefault="00B73573" w:rsidP="00E748F3">
    <w:pPr>
      <w:pStyle w:val="Kopfzeile"/>
      <w:rPr>
        <w:rFonts w:ascii="Arial Narrow" w:hAnsi="Arial Narrow"/>
        <w:sz w:val="20"/>
        <w:szCs w:val="20"/>
      </w:rPr>
    </w:pPr>
    <w:r w:rsidRPr="00B73573">
      <w:rPr>
        <w:rFonts w:ascii="Arial Narrow" w:hAnsi="Arial Narrow"/>
        <w:sz w:val="20"/>
        <w:szCs w:val="20"/>
      </w:rPr>
      <w:t>M</w:t>
    </w:r>
    <w:r w:rsidR="00E748F3">
      <w:rPr>
        <w:rFonts w:ascii="Arial Narrow" w:hAnsi="Arial Narrow"/>
        <w:sz w:val="20"/>
        <w:szCs w:val="20"/>
      </w:rPr>
      <w:t>atrikelnummer:</w:t>
    </w:r>
    <w:r w:rsidR="00E748F3">
      <w:rPr>
        <w:rFonts w:ascii="Arial Narrow" w:hAnsi="Arial Narrow"/>
        <w:sz w:val="20"/>
        <w:szCs w:val="20"/>
      </w:rPr>
      <w:tab/>
    </w:r>
    <w:r w:rsidRPr="00B73573">
      <w:rPr>
        <w:rFonts w:ascii="Arial Narrow" w:hAnsi="Arial Narrow"/>
        <w:sz w:val="20"/>
        <w:szCs w:val="20"/>
      </w:rPr>
      <w:t>Name:</w:t>
    </w:r>
    <w:r w:rsidRPr="00B73573">
      <w:rPr>
        <w:rFonts w:ascii="Arial Narrow" w:hAnsi="Arial Narrow"/>
        <w:sz w:val="20"/>
        <w:szCs w:val="20"/>
      </w:rPr>
      <w:tab/>
    </w:r>
  </w:p>
  <w:p w:rsidR="00B73573" w:rsidRPr="00B73573" w:rsidRDefault="00B73573" w:rsidP="00B73573">
    <w:pPr>
      <w:pStyle w:val="Kopfzeile"/>
      <w:jc w:val="right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73" w:rsidRDefault="002B4C73" w:rsidP="002B4C73">
    <w:pPr>
      <w:pStyle w:val="Kopfzeile"/>
      <w:jc w:val="right"/>
      <w:rPr>
        <w:rFonts w:ascii="Arial Narrow" w:hAnsi="Arial Narrow"/>
        <w:sz w:val="20"/>
        <w:szCs w:val="20"/>
      </w:rPr>
    </w:pPr>
  </w:p>
  <w:p w:rsidR="002B4C73" w:rsidRDefault="002B4C73" w:rsidP="002B4C7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0E8"/>
    <w:multiLevelType w:val="hybridMultilevel"/>
    <w:tmpl w:val="C700E518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B53"/>
    <w:multiLevelType w:val="hybridMultilevel"/>
    <w:tmpl w:val="7144BF1C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30C6"/>
    <w:multiLevelType w:val="hybridMultilevel"/>
    <w:tmpl w:val="857A25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C"/>
    <w:rsid w:val="00005554"/>
    <w:rsid w:val="0002434C"/>
    <w:rsid w:val="000318F2"/>
    <w:rsid w:val="00061C9C"/>
    <w:rsid w:val="00071F73"/>
    <w:rsid w:val="0009662E"/>
    <w:rsid w:val="00150EF2"/>
    <w:rsid w:val="00164C76"/>
    <w:rsid w:val="00180B9C"/>
    <w:rsid w:val="001B3904"/>
    <w:rsid w:val="001F0B6B"/>
    <w:rsid w:val="0024518F"/>
    <w:rsid w:val="00253B8F"/>
    <w:rsid w:val="0025609A"/>
    <w:rsid w:val="0027186D"/>
    <w:rsid w:val="002A05E1"/>
    <w:rsid w:val="002B00CB"/>
    <w:rsid w:val="002B4C73"/>
    <w:rsid w:val="002D43CA"/>
    <w:rsid w:val="00303A06"/>
    <w:rsid w:val="00305BED"/>
    <w:rsid w:val="00333A60"/>
    <w:rsid w:val="0035776B"/>
    <w:rsid w:val="003670FA"/>
    <w:rsid w:val="003D1B42"/>
    <w:rsid w:val="00403EC4"/>
    <w:rsid w:val="00497314"/>
    <w:rsid w:val="004A3DA8"/>
    <w:rsid w:val="004B352C"/>
    <w:rsid w:val="004E1267"/>
    <w:rsid w:val="004E28E3"/>
    <w:rsid w:val="0051304C"/>
    <w:rsid w:val="00523F69"/>
    <w:rsid w:val="0054356B"/>
    <w:rsid w:val="005472AE"/>
    <w:rsid w:val="0058359C"/>
    <w:rsid w:val="00595DBC"/>
    <w:rsid w:val="005B3326"/>
    <w:rsid w:val="006901FE"/>
    <w:rsid w:val="00690E2A"/>
    <w:rsid w:val="006F30CA"/>
    <w:rsid w:val="007246B2"/>
    <w:rsid w:val="0075152A"/>
    <w:rsid w:val="007800CA"/>
    <w:rsid w:val="00783B2C"/>
    <w:rsid w:val="007947B4"/>
    <w:rsid w:val="007A58F5"/>
    <w:rsid w:val="007B468C"/>
    <w:rsid w:val="007D5DCB"/>
    <w:rsid w:val="00807919"/>
    <w:rsid w:val="00842A22"/>
    <w:rsid w:val="00851224"/>
    <w:rsid w:val="00853D6D"/>
    <w:rsid w:val="00857293"/>
    <w:rsid w:val="00875096"/>
    <w:rsid w:val="008B7DE8"/>
    <w:rsid w:val="008D4D4F"/>
    <w:rsid w:val="00921D44"/>
    <w:rsid w:val="00974F07"/>
    <w:rsid w:val="009A776F"/>
    <w:rsid w:val="009B592E"/>
    <w:rsid w:val="009B6005"/>
    <w:rsid w:val="009B6532"/>
    <w:rsid w:val="00A358FF"/>
    <w:rsid w:val="00A86D64"/>
    <w:rsid w:val="00A93E40"/>
    <w:rsid w:val="00AA6213"/>
    <w:rsid w:val="00AB6847"/>
    <w:rsid w:val="00AE51BF"/>
    <w:rsid w:val="00B0139D"/>
    <w:rsid w:val="00B23252"/>
    <w:rsid w:val="00B32E35"/>
    <w:rsid w:val="00B35148"/>
    <w:rsid w:val="00B467B0"/>
    <w:rsid w:val="00B62D0B"/>
    <w:rsid w:val="00B62F2A"/>
    <w:rsid w:val="00B73573"/>
    <w:rsid w:val="00B829C4"/>
    <w:rsid w:val="00B85B75"/>
    <w:rsid w:val="00B911B2"/>
    <w:rsid w:val="00BB476B"/>
    <w:rsid w:val="00BD2020"/>
    <w:rsid w:val="00BE0C31"/>
    <w:rsid w:val="00BE3AF7"/>
    <w:rsid w:val="00BF69F5"/>
    <w:rsid w:val="00C04412"/>
    <w:rsid w:val="00C07452"/>
    <w:rsid w:val="00C1527A"/>
    <w:rsid w:val="00C36DC3"/>
    <w:rsid w:val="00CB29A8"/>
    <w:rsid w:val="00CB4F9F"/>
    <w:rsid w:val="00CD0E52"/>
    <w:rsid w:val="00CE35FC"/>
    <w:rsid w:val="00CE769D"/>
    <w:rsid w:val="00D16798"/>
    <w:rsid w:val="00D25010"/>
    <w:rsid w:val="00DE44DF"/>
    <w:rsid w:val="00DF5F6E"/>
    <w:rsid w:val="00E05C05"/>
    <w:rsid w:val="00E2046F"/>
    <w:rsid w:val="00E24AFF"/>
    <w:rsid w:val="00E40E10"/>
    <w:rsid w:val="00E748F3"/>
    <w:rsid w:val="00E77ED5"/>
    <w:rsid w:val="00EB6B13"/>
    <w:rsid w:val="00F057E8"/>
    <w:rsid w:val="00F336C2"/>
    <w:rsid w:val="00F523DC"/>
    <w:rsid w:val="00F62CDE"/>
    <w:rsid w:val="00F9511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2AA3BA-ABC6-4601-95FB-FE251A3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b/>
      <w:color w:val="00008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ind w:left="-108"/>
      <w:outlineLvl w:val="1"/>
    </w:pPr>
    <w:rPr>
      <w:b/>
      <w:lang w:val="fr-FR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B6005"/>
    <w:rPr>
      <w:rFonts w:ascii="Tahoma" w:hAnsi="Tahoma" w:cs="Tahoma"/>
      <w:sz w:val="16"/>
      <w:szCs w:val="16"/>
    </w:rPr>
  </w:style>
  <w:style w:type="character" w:styleId="BesuchterLink">
    <w:name w:val="FollowedHyperlink"/>
    <w:rsid w:val="00BE0C31"/>
    <w:rPr>
      <w:color w:val="800080"/>
      <w:u w:val="single"/>
    </w:rPr>
  </w:style>
  <w:style w:type="paragraph" w:styleId="Kopfzeile">
    <w:name w:val="header"/>
    <w:basedOn w:val="Standard"/>
    <w:link w:val="KopfzeileZchn"/>
    <w:rsid w:val="00C15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527A"/>
    <w:rPr>
      <w:sz w:val="24"/>
      <w:szCs w:val="24"/>
      <w:lang w:val="de-AT"/>
    </w:rPr>
  </w:style>
  <w:style w:type="paragraph" w:styleId="Fuzeile">
    <w:name w:val="footer"/>
    <w:basedOn w:val="Standard"/>
    <w:link w:val="FuzeileZchn"/>
    <w:rsid w:val="00C15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527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awistik.univie.ac.at/studium/orga/studienservicestel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s.slawistik@univie.ac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13EE-EEB4-49A2-8346-FFF2E871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Institut für Slawistik</Company>
  <LinksUpToDate>false</LinksUpToDate>
  <CharactersWithSpaces>3030</CharactersWithSpaces>
  <SharedDoc>false</SharedDoc>
  <HLinks>
    <vt:vector size="18" baseType="variant"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http://slawistik.univie.ac.at/studium/sss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http://slawistik.univie.ac.at/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mailto:sss.slawistik@univie.ac.at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Angelika Lauk</dc:creator>
  <cp:keywords/>
  <dc:description/>
  <cp:lastModifiedBy>Sylvia Richter</cp:lastModifiedBy>
  <cp:revision>29</cp:revision>
  <cp:lastPrinted>2019-05-28T11:54:00Z</cp:lastPrinted>
  <dcterms:created xsi:type="dcterms:W3CDTF">2019-05-28T11:14:00Z</dcterms:created>
  <dcterms:modified xsi:type="dcterms:W3CDTF">2019-06-24T11:28:00Z</dcterms:modified>
</cp:coreProperties>
</file>